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1407"/>
        <w:gridCol w:w="1559"/>
        <w:gridCol w:w="1560"/>
        <w:gridCol w:w="2126"/>
        <w:gridCol w:w="1559"/>
        <w:gridCol w:w="1134"/>
        <w:gridCol w:w="3089"/>
        <w:gridCol w:w="1808"/>
      </w:tblGrid>
      <w:tr w:rsidR="00A72A28" w:rsidRPr="00A72A28" w:rsidTr="00A72A28">
        <w:trPr>
          <w:cantSplit/>
          <w:trHeight w:val="3256"/>
        </w:trPr>
        <w:tc>
          <w:tcPr>
            <w:tcW w:w="544" w:type="dxa"/>
            <w:textDirection w:val="btLr"/>
            <w:vAlign w:val="center"/>
          </w:tcPr>
          <w:p w:rsidR="00DF5017" w:rsidRPr="00A72A28" w:rsidRDefault="00DF5017" w:rsidP="00A72A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A2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07" w:type="dxa"/>
            <w:textDirection w:val="btLr"/>
            <w:vAlign w:val="center"/>
          </w:tcPr>
          <w:p w:rsidR="00DF5017" w:rsidRPr="00A72A28" w:rsidRDefault="00DF5017" w:rsidP="00A72A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A2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559" w:type="dxa"/>
            <w:textDirection w:val="btLr"/>
            <w:vAlign w:val="center"/>
          </w:tcPr>
          <w:p w:rsidR="00DF5017" w:rsidRPr="00A72A28" w:rsidRDefault="00DF5017" w:rsidP="00A72A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A2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DF5017" w:rsidRPr="00A72A28" w:rsidRDefault="00DF5017" w:rsidP="00A72A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A2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126" w:type="dxa"/>
            <w:textDirection w:val="btLr"/>
            <w:vAlign w:val="center"/>
          </w:tcPr>
          <w:p w:rsidR="00DF5017" w:rsidRPr="00A72A28" w:rsidRDefault="00A72A28" w:rsidP="00A72A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A2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ВУЗа</w:t>
            </w:r>
            <w:r w:rsidR="00DF5017" w:rsidRPr="00A72A28">
              <w:rPr>
                <w:rFonts w:ascii="Times New Roman" w:hAnsi="Times New Roman" w:cs="Times New Roman"/>
                <w:b/>
                <w:sz w:val="28"/>
                <w:szCs w:val="28"/>
              </w:rPr>
              <w:t>, год окончания, специальность, квалификация</w:t>
            </w:r>
          </w:p>
        </w:tc>
        <w:tc>
          <w:tcPr>
            <w:tcW w:w="1559" w:type="dxa"/>
            <w:textDirection w:val="btLr"/>
            <w:vAlign w:val="center"/>
          </w:tcPr>
          <w:p w:rsidR="00DF5017" w:rsidRPr="00A72A28" w:rsidRDefault="00DF5017" w:rsidP="00A72A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A28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134" w:type="dxa"/>
            <w:textDirection w:val="btLr"/>
            <w:vAlign w:val="center"/>
          </w:tcPr>
          <w:p w:rsidR="00DF5017" w:rsidRPr="00A72A28" w:rsidRDefault="00DF5017" w:rsidP="00A72A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A28">
              <w:rPr>
                <w:rFonts w:ascii="Times New Roman" w:hAnsi="Times New Roman" w:cs="Times New Roman"/>
                <w:b/>
                <w:sz w:val="28"/>
                <w:szCs w:val="28"/>
              </w:rPr>
              <w:t>Дата повышения квалификации</w:t>
            </w:r>
          </w:p>
        </w:tc>
        <w:tc>
          <w:tcPr>
            <w:tcW w:w="3089" w:type="dxa"/>
            <w:textDirection w:val="btLr"/>
            <w:vAlign w:val="center"/>
          </w:tcPr>
          <w:p w:rsidR="00DF5017" w:rsidRPr="00A72A28" w:rsidRDefault="00DF5017" w:rsidP="00A72A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A2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курсов повышения квалификации</w:t>
            </w:r>
          </w:p>
        </w:tc>
        <w:tc>
          <w:tcPr>
            <w:tcW w:w="1808" w:type="dxa"/>
            <w:textDirection w:val="btLr"/>
            <w:vAlign w:val="center"/>
          </w:tcPr>
          <w:p w:rsidR="00DF5017" w:rsidRPr="00A72A28" w:rsidRDefault="00DF5017" w:rsidP="00A72A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A28">
              <w:rPr>
                <w:rFonts w:ascii="Times New Roman" w:hAnsi="Times New Roman" w:cs="Times New Roman"/>
                <w:b/>
                <w:sz w:val="28"/>
                <w:szCs w:val="28"/>
              </w:rPr>
              <w:t>дата последней аттестации, № приказа</w:t>
            </w:r>
          </w:p>
        </w:tc>
      </w:tr>
      <w:tr w:rsidR="00A72A28" w:rsidRPr="00A72A28" w:rsidTr="007D292A">
        <w:trPr>
          <w:trHeight w:val="694"/>
        </w:trPr>
        <w:tc>
          <w:tcPr>
            <w:tcW w:w="544" w:type="dxa"/>
          </w:tcPr>
          <w:p w:rsidR="007A00B6" w:rsidRPr="00A72A28" w:rsidRDefault="007A00B6" w:rsidP="00A72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7A00B6" w:rsidRPr="00A72A28" w:rsidRDefault="007D292A" w:rsidP="00A72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Глухенькая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559" w:type="dxa"/>
          </w:tcPr>
          <w:p w:rsidR="007A00B6" w:rsidRPr="00A72A28" w:rsidRDefault="007D292A" w:rsidP="00A72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</w:t>
            </w:r>
          </w:p>
        </w:tc>
        <w:tc>
          <w:tcPr>
            <w:tcW w:w="1560" w:type="dxa"/>
          </w:tcPr>
          <w:p w:rsidR="007A00B6" w:rsidRPr="00A72A28" w:rsidRDefault="007A00B6" w:rsidP="00A72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высшее образование-специалитет</w:t>
            </w:r>
          </w:p>
        </w:tc>
        <w:tc>
          <w:tcPr>
            <w:tcW w:w="2126" w:type="dxa"/>
          </w:tcPr>
          <w:p w:rsidR="007A00B6" w:rsidRPr="00A72A28" w:rsidRDefault="007D292A" w:rsidP="00A72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292A">
              <w:rPr>
                <w:rFonts w:ascii="Times New Roman" w:hAnsi="Times New Roman" w:cs="Times New Roman"/>
                <w:sz w:val="20"/>
                <w:szCs w:val="20"/>
              </w:rPr>
              <w:t>Ворошиловградский</w:t>
            </w:r>
            <w:proofErr w:type="spellEnd"/>
            <w:r w:rsidRPr="007D292A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ститут, 1989 г., специальность «Лечебное дело», квалификация «Врач-лечебник»</w:t>
            </w:r>
          </w:p>
        </w:tc>
        <w:tc>
          <w:tcPr>
            <w:tcW w:w="1559" w:type="dxa"/>
          </w:tcPr>
          <w:p w:rsidR="007A00B6" w:rsidRPr="00A72A28" w:rsidRDefault="007A00B6" w:rsidP="00A72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00B6" w:rsidRPr="00A72A28" w:rsidRDefault="007D292A" w:rsidP="00A72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31.10.2020</w:t>
            </w:r>
          </w:p>
        </w:tc>
        <w:tc>
          <w:tcPr>
            <w:tcW w:w="3089" w:type="dxa"/>
          </w:tcPr>
          <w:p w:rsidR="007A00B6" w:rsidRPr="00A72A28" w:rsidRDefault="00A72A28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D292A">
              <w:rPr>
                <w:rFonts w:ascii="Times New Roman" w:hAnsi="Times New Roman" w:cs="Times New Roman"/>
                <w:sz w:val="20"/>
                <w:szCs w:val="20"/>
              </w:rPr>
              <w:t>Акушерств</w:t>
            </w:r>
            <w:bookmarkStart w:id="0" w:name="_GoBack"/>
            <w:bookmarkEnd w:id="0"/>
            <w:r w:rsidR="007D292A">
              <w:rPr>
                <w:rFonts w:ascii="Times New Roman" w:hAnsi="Times New Roman" w:cs="Times New Roman"/>
                <w:sz w:val="20"/>
                <w:szCs w:val="20"/>
              </w:rPr>
              <w:t>о и гинекология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</w:tcPr>
          <w:p w:rsidR="007A00B6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26.08.2025</w:t>
            </w:r>
            <w:r w:rsidR="007A00B6"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, решение аккредитационной комиссии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26.08.2025</w:t>
            </w:r>
            <w:r w:rsidR="007A00B6"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, протокол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7D292A" w:rsidRPr="00A72A28" w:rsidTr="0071072E">
        <w:trPr>
          <w:trHeight w:val="714"/>
        </w:trPr>
        <w:tc>
          <w:tcPr>
            <w:tcW w:w="544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Толдонова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 Ирина Валерьевна</w:t>
            </w:r>
          </w:p>
        </w:tc>
        <w:tc>
          <w:tcPr>
            <w:tcW w:w="1559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врач-специалист (внешний совместитель)</w:t>
            </w:r>
          </w:p>
        </w:tc>
        <w:tc>
          <w:tcPr>
            <w:tcW w:w="1560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высшее образование-специалитет</w:t>
            </w:r>
          </w:p>
        </w:tc>
        <w:tc>
          <w:tcPr>
            <w:tcW w:w="2126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Чувашский государственный университет имени И.Н. Ульянова, г. Чебоксары, 2003г., специальность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, 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proofErr w:type="spellStart"/>
            <w:proofErr w:type="gram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квалификацион-ная</w:t>
            </w:r>
            <w:proofErr w:type="spellEnd"/>
            <w:proofErr w:type="gram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134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04.06.2019</w:t>
            </w:r>
          </w:p>
        </w:tc>
        <w:tc>
          <w:tcPr>
            <w:tcW w:w="3089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23.04.2024, решение аккредитационной комиссии от 23.04.2024, протокол № 276</w:t>
            </w:r>
          </w:p>
        </w:tc>
      </w:tr>
      <w:tr w:rsidR="007D292A" w:rsidRPr="00A72A28" w:rsidTr="00A72A28">
        <w:trPr>
          <w:trHeight w:val="714"/>
        </w:trPr>
        <w:tc>
          <w:tcPr>
            <w:tcW w:w="544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05.11.2024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Первая помощь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92A" w:rsidRPr="00A72A28" w:rsidTr="00A72A28">
        <w:trPr>
          <w:trHeight w:val="714"/>
        </w:trPr>
        <w:tc>
          <w:tcPr>
            <w:tcW w:w="544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7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Алиева Елена Ивановна</w:t>
            </w:r>
          </w:p>
        </w:tc>
        <w:tc>
          <w:tcPr>
            <w:tcW w:w="1559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инструктор по лечебной физкультуре</w:t>
            </w:r>
          </w:p>
        </w:tc>
        <w:tc>
          <w:tcPr>
            <w:tcW w:w="1560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</w:t>
            </w:r>
          </w:p>
        </w:tc>
        <w:tc>
          <w:tcPr>
            <w:tcW w:w="2126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Уральской государственной медицинской академии Федерального агентства по здравоохранению и социальному развитию, 2007 г., специальность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, 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менеджер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27.01.2023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 w:val="restart"/>
          </w:tcPr>
          <w:p w:rsidR="007D292A" w:rsidRPr="00A72A28" w:rsidRDefault="00CE6B20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26.08.2025</w:t>
            </w:r>
            <w:r w:rsidR="007D292A"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, решение 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аккредитационной комиссии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26.08.2025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, протокол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7D292A" w:rsidRPr="00A72A28" w:rsidTr="00A72A28">
        <w:trPr>
          <w:trHeight w:val="395"/>
        </w:trPr>
        <w:tc>
          <w:tcPr>
            <w:tcW w:w="544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10.01.2024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Адаптивная 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92A" w:rsidRPr="00A72A28" w:rsidTr="00A72A28">
        <w:trPr>
          <w:trHeight w:val="469"/>
        </w:trPr>
        <w:tc>
          <w:tcPr>
            <w:tcW w:w="544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21.06.2024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проведения </w:t>
            </w: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предрейсовых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послерейсовых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 и текущих медицинских осмотров водителей транспортных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92A" w:rsidRPr="00A72A28" w:rsidTr="00A72A28">
        <w:trPr>
          <w:trHeight w:val="469"/>
        </w:trPr>
        <w:tc>
          <w:tcPr>
            <w:tcW w:w="544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25.01.2024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Вопросы паллиативной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92A" w:rsidRPr="00A72A28" w:rsidTr="00A72A28">
        <w:trPr>
          <w:trHeight w:val="409"/>
        </w:trPr>
        <w:tc>
          <w:tcPr>
            <w:tcW w:w="544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Бондарь Людмила Николаевна</w:t>
            </w:r>
          </w:p>
        </w:tc>
        <w:tc>
          <w:tcPr>
            <w:tcW w:w="1559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560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26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Белоярский политехнический колледж, 2021г., специальность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, 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21.06.2021</w:t>
            </w:r>
          </w:p>
        </w:tc>
        <w:tc>
          <w:tcPr>
            <w:tcW w:w="3089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05.07.2021, решение аккредитационной комиссии от 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05.07.2021, протокол №7</w:t>
            </w:r>
          </w:p>
        </w:tc>
      </w:tr>
      <w:tr w:rsidR="007D292A" w:rsidRPr="00A72A28" w:rsidTr="00A72A28">
        <w:trPr>
          <w:trHeight w:val="973"/>
        </w:trPr>
        <w:tc>
          <w:tcPr>
            <w:tcW w:w="544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07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Вьюшкова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Айна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Абумуслимовна</w:t>
            </w:r>
            <w:proofErr w:type="spellEnd"/>
          </w:p>
        </w:tc>
        <w:tc>
          <w:tcPr>
            <w:tcW w:w="1559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560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26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Курганский базовый медицинский колледж, 2003 г., специальность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, 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21.03.2024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Сестринское дело в терапии. Общее усовершенствование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23.04.2024, решение аккредитационной комиссии от 23.04.2024, протокол № 274</w:t>
            </w:r>
          </w:p>
        </w:tc>
      </w:tr>
      <w:tr w:rsidR="007D292A" w:rsidRPr="00A72A28" w:rsidTr="00A72A28">
        <w:trPr>
          <w:trHeight w:val="844"/>
        </w:trPr>
        <w:tc>
          <w:tcPr>
            <w:tcW w:w="544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17.09.2024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92A" w:rsidRPr="00A72A28" w:rsidTr="00A72A28">
        <w:trPr>
          <w:trHeight w:val="603"/>
        </w:trPr>
        <w:tc>
          <w:tcPr>
            <w:tcW w:w="544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7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Леснова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559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560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профессиональ-ное</w:t>
            </w:r>
            <w:proofErr w:type="spellEnd"/>
            <w:proofErr w:type="gram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</w:t>
            </w:r>
          </w:p>
        </w:tc>
        <w:tc>
          <w:tcPr>
            <w:tcW w:w="2126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Темиртауское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 медучилище, 1996г., специальность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, 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27.01.2023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29.10.2024, решение аккредитационной комиссии от 29.10.2024, протокол № 29</w:t>
            </w:r>
          </w:p>
        </w:tc>
      </w:tr>
      <w:tr w:rsidR="007D292A" w:rsidRPr="00A72A28" w:rsidTr="00A72A28">
        <w:trPr>
          <w:trHeight w:val="502"/>
        </w:trPr>
        <w:tc>
          <w:tcPr>
            <w:tcW w:w="544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26.07.2024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Диетология и </w:t>
            </w: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нутрициология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92A" w:rsidRPr="00A72A28" w:rsidTr="00A72A28">
        <w:trPr>
          <w:trHeight w:val="463"/>
        </w:trPr>
        <w:tc>
          <w:tcPr>
            <w:tcW w:w="544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21.08.2024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Организация сестринского 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92A" w:rsidRPr="00A72A28" w:rsidTr="00A72A28">
        <w:trPr>
          <w:trHeight w:val="703"/>
        </w:trPr>
        <w:tc>
          <w:tcPr>
            <w:tcW w:w="544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Организация и порядок оказания паллиативной медицинской помощи населению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92A" w:rsidRPr="00A72A28" w:rsidTr="00A72A28">
        <w:trPr>
          <w:trHeight w:val="342"/>
        </w:trPr>
        <w:tc>
          <w:tcPr>
            <w:tcW w:w="544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17.09.2024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Медицинский массаж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92A" w:rsidRPr="00A72A28" w:rsidTr="00A72A28">
        <w:trPr>
          <w:trHeight w:val="703"/>
        </w:trPr>
        <w:tc>
          <w:tcPr>
            <w:tcW w:w="544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10.10.2024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порядок проведения текущих, </w:t>
            </w: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предсменных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предрейсовых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послесменных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послерейсовых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92A" w:rsidRPr="00A72A28" w:rsidTr="00A72A28">
        <w:trPr>
          <w:trHeight w:val="703"/>
        </w:trPr>
        <w:tc>
          <w:tcPr>
            <w:tcW w:w="544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06.11.2024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повышения квалификации для лиц, на которых возложена трудовая функция по проведению противопожарного инструктажа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92A" w:rsidRPr="00A72A28" w:rsidTr="00A72A28">
        <w:trPr>
          <w:trHeight w:val="409"/>
        </w:trPr>
        <w:tc>
          <w:tcPr>
            <w:tcW w:w="544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03.10.2024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Вакцинопрофилактика взрослых и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92A" w:rsidRPr="00A72A28" w:rsidTr="00A72A28">
        <w:trPr>
          <w:trHeight w:val="703"/>
        </w:trPr>
        <w:tc>
          <w:tcPr>
            <w:tcW w:w="544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07.10.2024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Эпидемиология и профилактика инфекций, связанных с оказанием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92A" w:rsidRPr="00A72A28" w:rsidTr="00A72A28">
        <w:trPr>
          <w:trHeight w:val="703"/>
        </w:trPr>
        <w:tc>
          <w:tcPr>
            <w:tcW w:w="544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Первичная медико-профилактическая помощь населению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92A" w:rsidRPr="00A72A28" w:rsidTr="00A72A28">
        <w:trPr>
          <w:trHeight w:val="703"/>
        </w:trPr>
        <w:tc>
          <w:tcPr>
            <w:tcW w:w="544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7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Ибадлаева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 Лида </w:t>
            </w: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Линатовна</w:t>
            </w:r>
            <w:proofErr w:type="spellEnd"/>
          </w:p>
        </w:tc>
        <w:tc>
          <w:tcPr>
            <w:tcW w:w="1559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560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26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Белоярский политехнический колледж, 2022г., специальность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, 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18.06.2022</w:t>
            </w:r>
          </w:p>
        </w:tc>
        <w:tc>
          <w:tcPr>
            <w:tcW w:w="3089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Младшая медицинская сестра по уходу за больными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05.07.2022, решение аккредитационной комиссии от 05.07.2022, протокол №10</w:t>
            </w:r>
          </w:p>
        </w:tc>
      </w:tr>
      <w:tr w:rsidR="007D292A" w:rsidRPr="00A72A28" w:rsidTr="00A72A28">
        <w:tc>
          <w:tcPr>
            <w:tcW w:w="544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7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Медведева Галина Прокопьевна</w:t>
            </w:r>
          </w:p>
        </w:tc>
        <w:tc>
          <w:tcPr>
            <w:tcW w:w="1559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560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26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Ханты-Мансийское медицинское училище, 1980 г., специальность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, 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28.04.2022</w:t>
            </w:r>
          </w:p>
        </w:tc>
        <w:tc>
          <w:tcPr>
            <w:tcW w:w="3089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Сестринское дело в терапии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27.07.2022, решение аккредитационной комиссии от 27.07.2022, протокол №130</w:t>
            </w:r>
          </w:p>
        </w:tc>
      </w:tr>
      <w:tr w:rsidR="007D292A" w:rsidRPr="00A72A28" w:rsidTr="00E14F82">
        <w:trPr>
          <w:trHeight w:val="318"/>
        </w:trPr>
        <w:tc>
          <w:tcPr>
            <w:tcW w:w="544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7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 Оксана Вячеславовна</w:t>
            </w:r>
          </w:p>
        </w:tc>
        <w:tc>
          <w:tcPr>
            <w:tcW w:w="1559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560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26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Белоярский политехнический колледж, 2022г., специальность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, 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18.06.2022</w:t>
            </w:r>
          </w:p>
        </w:tc>
        <w:tc>
          <w:tcPr>
            <w:tcW w:w="3089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Младшая медицинская сестра по уходу за больными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05.07.2022, решение аккредитационной комиссии от 05.07.2022, уникальный номер реестровой записи 2022.4157442</w:t>
            </w:r>
          </w:p>
        </w:tc>
      </w:tr>
      <w:tr w:rsidR="007D292A" w:rsidRPr="00A72A28" w:rsidTr="00A72A28">
        <w:trPr>
          <w:trHeight w:val="536"/>
        </w:trPr>
        <w:tc>
          <w:tcPr>
            <w:tcW w:w="544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16.06.2023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Предрейсовые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предсменные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послерейсовые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послесменные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) и текущие медицинские осмотры водителей транспортных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92A" w:rsidRPr="00A72A28" w:rsidTr="00A72A28">
        <w:trPr>
          <w:trHeight w:val="502"/>
        </w:trPr>
        <w:tc>
          <w:tcPr>
            <w:tcW w:w="544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01.07.2023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Эпидемиология и профилактика инфекций, связанных с оказанием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92A" w:rsidRPr="00A72A28" w:rsidTr="00E14F82">
        <w:trPr>
          <w:trHeight w:val="696"/>
        </w:trPr>
        <w:tc>
          <w:tcPr>
            <w:tcW w:w="544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7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Суркова Полина Евгеньевна</w:t>
            </w:r>
          </w:p>
        </w:tc>
        <w:tc>
          <w:tcPr>
            <w:tcW w:w="1559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560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26" w:type="dxa"/>
            <w:vMerge w:val="restart"/>
          </w:tcPr>
          <w:p w:rsidR="007D292A" w:rsidRPr="00A72A28" w:rsidRDefault="007D292A" w:rsidP="00E14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Белгородский государственный национальный исследовательский университет, 2023г. специальность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Акушерское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, 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Акушерка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CE6B20" w:rsidRDefault="007D292A" w:rsidP="007D2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6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02.10.2024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Медицинский массаж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 w:val="restart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14.07.2023, решение аккредитационной комиссии от 14.07.2023, уникальный номер реестровой записи 2023.4624733</w:t>
            </w:r>
          </w:p>
        </w:tc>
      </w:tr>
      <w:tr w:rsidR="007D292A" w:rsidRPr="00A72A28" w:rsidTr="00E14F82">
        <w:trPr>
          <w:trHeight w:val="1274"/>
        </w:trPr>
        <w:tc>
          <w:tcPr>
            <w:tcW w:w="544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CE6B20" w:rsidRDefault="007D292A" w:rsidP="007D2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6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11.04.2025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08" w:type="dxa"/>
            <w:vMerge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92A" w:rsidRPr="00A72A28" w:rsidTr="00A72A28">
        <w:tc>
          <w:tcPr>
            <w:tcW w:w="544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7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Тагаева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Батма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Зулпукаровна</w:t>
            </w:r>
            <w:proofErr w:type="spellEnd"/>
          </w:p>
        </w:tc>
        <w:tc>
          <w:tcPr>
            <w:tcW w:w="1559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560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профессиональ-ное</w:t>
            </w:r>
            <w:proofErr w:type="spellEnd"/>
            <w:proofErr w:type="gram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</w:t>
            </w:r>
          </w:p>
        </w:tc>
        <w:tc>
          <w:tcPr>
            <w:tcW w:w="2126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Джамал-Абадское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медициеское</w:t>
            </w:r>
            <w:proofErr w:type="spellEnd"/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 училище, 1983г., специальность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Акушерка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, 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Акушерка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292A" w:rsidRPr="00CE6B20" w:rsidRDefault="007D292A" w:rsidP="007D2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6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11.02.2025</w:t>
            </w:r>
          </w:p>
        </w:tc>
        <w:tc>
          <w:tcPr>
            <w:tcW w:w="3089" w:type="dxa"/>
            <w:vAlign w:val="center"/>
          </w:tcPr>
          <w:p w:rsidR="007D292A" w:rsidRPr="00A72A28" w:rsidRDefault="007D292A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>Первичная медико-профилактическая помощь населению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</w:tcPr>
          <w:p w:rsidR="007D292A" w:rsidRPr="00A72A28" w:rsidRDefault="00CE6B20" w:rsidP="007D2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26.08.2025</w:t>
            </w:r>
            <w:r w:rsidR="007D292A"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, решение 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аккредитационной комиссии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26.08.2025</w:t>
            </w:r>
            <w:r w:rsidRPr="00A72A28">
              <w:rPr>
                <w:rFonts w:ascii="Times New Roman" w:hAnsi="Times New Roman" w:cs="Times New Roman"/>
                <w:sz w:val="20"/>
                <w:szCs w:val="20"/>
              </w:rPr>
              <w:t xml:space="preserve">, протокол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</w:tbl>
    <w:p w:rsidR="006767CA" w:rsidRPr="00A72A28" w:rsidRDefault="006767CA" w:rsidP="00A72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67CA" w:rsidRPr="00A72A28" w:rsidSect="00E14F82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72"/>
    <w:rsid w:val="002806B1"/>
    <w:rsid w:val="002B236E"/>
    <w:rsid w:val="003138E3"/>
    <w:rsid w:val="00331C85"/>
    <w:rsid w:val="0038493F"/>
    <w:rsid w:val="00664E2F"/>
    <w:rsid w:val="006767CA"/>
    <w:rsid w:val="00742CB6"/>
    <w:rsid w:val="007A00B6"/>
    <w:rsid w:val="007D292A"/>
    <w:rsid w:val="00A72A28"/>
    <w:rsid w:val="00B43533"/>
    <w:rsid w:val="00CE6B20"/>
    <w:rsid w:val="00D71251"/>
    <w:rsid w:val="00D95434"/>
    <w:rsid w:val="00DF5017"/>
    <w:rsid w:val="00E14F82"/>
    <w:rsid w:val="00EB0072"/>
    <w:rsid w:val="00FE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98BBC-BBA1-43AD-953F-B95355F5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Otdel_kadrov</dc:creator>
  <cp:keywords/>
  <dc:description/>
  <cp:lastModifiedBy>Otdel_kadrov</cp:lastModifiedBy>
  <cp:revision>10</cp:revision>
  <dcterms:created xsi:type="dcterms:W3CDTF">2023-02-01T09:42:00Z</dcterms:created>
  <dcterms:modified xsi:type="dcterms:W3CDTF">2025-09-05T09:02:00Z</dcterms:modified>
</cp:coreProperties>
</file>