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3897630</wp:posOffset>
                </wp:positionH>
                <wp:positionV relativeFrom="paragraph">
                  <wp:posOffset>12700</wp:posOffset>
                </wp:positionV>
                <wp:extent cx="1129030" cy="201295"/>
                <wp:wrapSquare wrapText="bothSides"/>
                <wp:docPr id="1" name="Shape 1"/>
                <a:graphic xmlns:a="http://schemas.openxmlformats.org/drawingml/2006/main">
                  <a:graphicData uri="http://schemas.microsoft.com/office/word/2010/wordprocessingShape">
                    <wps:wsp>
                      <wps:cNvSpPr txBox="1"/>
                      <wps:spPr>
                        <a:xfrm>
                          <a:ext cx="112903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От Работников:</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6.89999999999998pt;margin-top:1.pt;width:88.900000000000006pt;height:15.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От Работников:</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920" w:left="1498" w:right="5762" w:bottom="1558" w:header="492" w:footer="1130" w:gutter="0"/>
          <w:pgNumType w:start="1"/>
          <w:cols w:space="720"/>
          <w:noEndnote/>
          <w:rtlGutter w:val="0"/>
          <w:docGrid w:linePitch="360"/>
        </w:sectPr>
      </w:pPr>
      <w:r>
        <w:rPr>
          <w:b/>
          <w:bCs/>
          <w:color w:val="000000"/>
          <w:spacing w:val="0"/>
          <w:w w:val="100"/>
          <w:position w:val="0"/>
          <w:sz w:val="24"/>
          <w:szCs w:val="24"/>
          <w:shd w:val="clear" w:color="auto" w:fill="auto"/>
          <w:lang w:val="ru-RU" w:eastAsia="ru-RU" w:bidi="ru-RU"/>
        </w:rPr>
        <w:t>От Работодателя:</w:t>
      </w:r>
    </w:p>
    <w:p>
      <w:pPr>
        <w:widowControl w:val="0"/>
        <w:spacing w:line="52" w:lineRule="exact"/>
        <w:rPr>
          <w:sz w:val="4"/>
          <w:szCs w:val="4"/>
        </w:rPr>
      </w:pPr>
    </w:p>
    <w:p>
      <w:pPr>
        <w:widowControl w:val="0"/>
        <w:spacing w:line="1" w:lineRule="exact"/>
        <w:sectPr>
          <w:footnotePr>
            <w:pos w:val="pageBottom"/>
            <w:numFmt w:val="decimal"/>
            <w:numRestart w:val="continuous"/>
          </w:footnotePr>
          <w:type w:val="continuous"/>
          <w:pgSz w:w="11900" w:h="16840"/>
          <w:pgMar w:top="920" w:left="0" w:right="0" w:bottom="1558" w:header="0" w:footer="3" w:gutter="0"/>
          <w:cols w:space="720"/>
          <w:noEndnote/>
          <w:rtlGutter w:val="0"/>
          <w:docGrid w:linePitch="360"/>
        </w:sectPr>
      </w:pPr>
    </w:p>
    <w:p>
      <w:pPr>
        <w:widowControl w:val="0"/>
        <w:spacing w:line="1" w:lineRule="exact"/>
      </w:pPr>
      <w:r>
        <w:drawing>
          <wp:anchor distT="0" distB="0" distL="114300" distR="114300" simplePos="0" relativeHeight="125829380" behindDoc="0" locked="0" layoutInCell="1" allowOverlap="1">
            <wp:simplePos x="0" y="0"/>
            <wp:positionH relativeFrom="page">
              <wp:posOffset>514350</wp:posOffset>
            </wp:positionH>
            <wp:positionV relativeFrom="paragraph">
              <wp:posOffset>404495</wp:posOffset>
            </wp:positionV>
            <wp:extent cx="2761615" cy="146304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2761615" cy="1463040"/>
                    </a:xfrm>
                    <a:prstGeom prst="rect"/>
                  </pic:spPr>
                </pic:pic>
              </a:graphicData>
            </a:graphic>
          </wp:anchor>
        </w:drawing>
      </w:r>
      <w:r>
        <mc:AlternateContent>
          <mc:Choice Requires="wps">
            <w:drawing>
              <wp:anchor distT="0" distB="377190" distL="254000" distR="114300" simplePos="0" relativeHeight="125829381" behindDoc="0" locked="0" layoutInCell="1" allowOverlap="1">
                <wp:simplePos x="0" y="0"/>
                <wp:positionH relativeFrom="page">
                  <wp:posOffset>5194300</wp:posOffset>
                </wp:positionH>
                <wp:positionV relativeFrom="paragraph">
                  <wp:posOffset>1248410</wp:posOffset>
                </wp:positionV>
                <wp:extent cx="923290" cy="208280"/>
                <wp:wrapTopAndBottom/>
                <wp:docPr id="5" name="Shape 5"/>
                <a:graphic xmlns:a="http://schemas.openxmlformats.org/drawingml/2006/main">
                  <a:graphicData uri="http://schemas.microsoft.com/office/word/2010/wordprocessingShape">
                    <wps:wsp>
                      <wps:cNvSpPr txBox="1"/>
                      <wps:spPr>
                        <a:xfrm>
                          <a:ext cx="923290" cy="208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В.В. Шарова</w:t>
                            </w:r>
                          </w:p>
                        </w:txbxContent>
                      </wps:txbx>
                      <wps:bodyPr wrap="none" lIns="0" tIns="0" rIns="0" bIns="0">
                        <a:noAutoFit/>
                      </wps:bodyPr>
                    </wps:wsp>
                  </a:graphicData>
                </a:graphic>
              </wp:anchor>
            </w:drawing>
          </mc:Choice>
          <mc:Fallback>
            <w:pict>
              <v:shape id="_x0000_s1031" type="#_x0000_t202" style="position:absolute;margin-left:409.pt;margin-top:98.299999999999997pt;width:72.700000000000003pt;height:16.399999999999999pt;z-index:-125829372;mso-wrap-distance-left:20.pt;mso-wrap-distance-right:9.pt;mso-wrap-distance-bottom:29.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В.В. Шарова</w:t>
                      </w:r>
                    </w:p>
                  </w:txbxContent>
                </v:textbox>
                <w10:wrap type="topAndBottom" anchorx="page"/>
              </v:shape>
            </w:pict>
          </mc:Fallback>
        </mc:AlternateContent>
      </w:r>
      <w:r>
        <mc:AlternateContent>
          <mc:Choice Requires="wps">
            <w:drawing>
              <wp:anchor distT="324485" distB="50800" distL="114300" distR="541655" simplePos="0" relativeHeight="125829383" behindDoc="0" locked="0" layoutInCell="1" allowOverlap="1">
                <wp:simplePos x="0" y="0"/>
                <wp:positionH relativeFrom="page">
                  <wp:posOffset>5054600</wp:posOffset>
                </wp:positionH>
                <wp:positionV relativeFrom="paragraph">
                  <wp:posOffset>1572895</wp:posOffset>
                </wp:positionV>
                <wp:extent cx="635635" cy="210185"/>
                <wp:wrapTopAndBottom/>
                <wp:docPr id="7" name="Shape 7"/>
                <a:graphic xmlns:a="http://schemas.openxmlformats.org/drawingml/2006/main">
                  <a:graphicData uri="http://schemas.microsoft.com/office/word/2010/wordprocessingShape">
                    <wps:wsp>
                      <wps:cNvSpPr txBox="1"/>
                      <wps:spPr>
                        <a:xfrm>
                          <a:ext cx="635635"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2023 год</w:t>
                            </w:r>
                          </w:p>
                        </w:txbxContent>
                      </wps:txbx>
                      <wps:bodyPr wrap="none" lIns="0" tIns="0" rIns="0" bIns="0">
                        <a:noAutoFit/>
                      </wps:bodyPr>
                    </wps:wsp>
                  </a:graphicData>
                </a:graphic>
              </wp:anchor>
            </w:drawing>
          </mc:Choice>
          <mc:Fallback>
            <w:pict>
              <v:shape id="_x0000_s1033" type="#_x0000_t202" style="position:absolute;margin-left:398.pt;margin-top:123.84999999999999pt;width:50.049999999999997pt;height:16.550000000000001pt;z-index:-125829370;mso-wrap-distance-left:9.pt;mso-wrap-distance-top:25.550000000000001pt;mso-wrap-distance-right:42.649999999999999pt;mso-wrap-distance-bottom: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2023 год</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I ректор бюджетного учреждения</w:t>
      </w:r>
    </w:p>
    <w:p>
      <w:pPr>
        <w:pStyle w:val="Style2"/>
        <w:keepNext w:val="0"/>
        <w:keepLines w:val="0"/>
        <w:widowControl w:val="0"/>
        <w:shd w:val="clear" w:color="auto" w:fill="auto"/>
        <w:bidi w:val="0"/>
        <w:spacing w:before="0" w:after="0" w:line="233" w:lineRule="auto"/>
        <w:ind w:left="0" w:right="0" w:firstLine="0"/>
        <w:jc w:val="left"/>
      </w:pPr>
      <w:r>
        <w:rPr>
          <w:b/>
          <w:bCs/>
          <w:color w:val="000000"/>
          <w:spacing w:val="0"/>
          <w:w w:val="100"/>
          <w:position w:val="0"/>
          <w:sz w:val="24"/>
          <w:szCs w:val="24"/>
          <w:shd w:val="clear" w:color="auto" w:fill="auto"/>
          <w:lang w:val="ru-RU" w:eastAsia="ru-RU" w:bidi="ru-RU"/>
        </w:rPr>
        <w:t>Х1нты-Мансийского автономного</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920" w:left="1505" w:right="1787" w:bottom="1558" w:header="0" w:footer="3" w:gutter="0"/>
          <w:cols w:num="2" w:space="644"/>
          <w:noEndnote/>
          <w:rtlGutter w:val="0"/>
          <w:docGrid w:linePitch="360"/>
        </w:sectPr>
      </w:pPr>
      <w:r>
        <w:rPr>
          <w:b/>
          <w:bCs/>
          <w:color w:val="000000"/>
          <w:spacing w:val="0"/>
          <w:w w:val="100"/>
          <w:position w:val="0"/>
          <w:sz w:val="24"/>
          <w:szCs w:val="24"/>
          <w:shd w:val="clear" w:color="auto" w:fill="auto"/>
          <w:lang w:val="ru-RU" w:eastAsia="ru-RU" w:bidi="ru-RU"/>
        </w:rPr>
        <w:t>Председатель Представительного органа трудового коллектива бюджетного учреждения Ханты- Мансийского автономного округа - Югры «Белоярский комплексный центр социального обслуживания населения»</w:t>
      </w:r>
      <w:r>
        <w:rPr>
          <w:b/>
          <w:bCs/>
          <w:color w:val="565075"/>
          <w:spacing w:val="0"/>
          <w:w w:val="100"/>
          <w:position w:val="0"/>
          <w:sz w:val="24"/>
          <w:szCs w:val="24"/>
          <w:shd w:val="clear" w:color="auto" w:fill="auto"/>
          <w:vertAlign w:val="subscript"/>
          <w:lang w:val="ru-RU" w:eastAsia="ru-RU" w:bidi="ru-RU"/>
        </w:rPr>
        <w:t>х</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1" w:after="8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20" w:left="0" w:right="0" w:bottom="155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КОЛЛЕКТИВНЫЙ ДОГОВОР</w:t>
        <w:br/>
        <w:t>между работниками бюджетного учреждения</w:t>
        <w:br/>
        <w:t>Ханты-Мансийского автономного округа - Югры «Белоярский комплексный</w:t>
        <w:br/>
        <w:t>центр социального обслуживания населения» и бюджетным учреждением</w:t>
        <w:br/>
        <w:t>Ханты-Мансийского автономного</w:t>
      </w:r>
    </w:p>
    <w:p>
      <w:pPr>
        <w:pStyle w:val="Style2"/>
        <w:keepNext w:val="0"/>
        <w:keepLines w:val="0"/>
        <w:widowControl w:val="0"/>
        <w:shd w:val="clear" w:color="auto" w:fill="auto"/>
        <w:bidi w:val="0"/>
        <w:spacing w:before="0" w:after="0" w:line="240" w:lineRule="auto"/>
        <w:ind w:left="3120" w:right="0" w:hanging="2820"/>
        <w:jc w:val="left"/>
      </w:pPr>
      <w:r>
        <w:rPr>
          <w:b/>
          <w:bCs/>
          <w:color w:val="000000"/>
          <w:spacing w:val="0"/>
          <w:w w:val="100"/>
          <w:position w:val="0"/>
          <w:sz w:val="24"/>
          <w:szCs w:val="24"/>
          <w:shd w:val="clear" w:color="auto" w:fill="auto"/>
          <w:lang w:val="ru-RU" w:eastAsia="ru-RU" w:bidi="ru-RU"/>
        </w:rPr>
        <w:t>округа - Югры «Белоярский комплексный центр социального обслуживания населения» на 2024-2026 годы</w:t>
      </w:r>
    </w:p>
    <w:p>
      <w:pPr>
        <w:widowControl w:val="0"/>
        <w:spacing w:line="1" w:lineRule="exact"/>
        <w:sectPr>
          <w:footnotePr>
            <w:pos w:val="pageBottom"/>
            <w:numFmt w:val="decimal"/>
            <w:numRestart w:val="continuous"/>
          </w:footnotePr>
          <w:type w:val="continuous"/>
          <w:pgSz w:w="11900" w:h="16840"/>
          <w:pgMar w:top="920" w:left="1498" w:right="1528" w:bottom="1558" w:header="0" w:footer="3" w:gutter="0"/>
          <w:cols w:space="720"/>
          <w:noEndnote/>
          <w:rtlGutter w:val="0"/>
          <w:docGrid w:linePitch="360"/>
        </w:sectPr>
      </w:pPr>
      <w:r>
        <w:drawing>
          <wp:anchor distT="1587500" distB="0" distL="0" distR="0" simplePos="0" relativeHeight="125829385" behindDoc="0" locked="0" layoutInCell="1" allowOverlap="1">
            <wp:simplePos x="0" y="0"/>
            <wp:positionH relativeFrom="page">
              <wp:posOffset>4741545</wp:posOffset>
            </wp:positionH>
            <wp:positionV relativeFrom="paragraph">
              <wp:posOffset>1587500</wp:posOffset>
            </wp:positionV>
            <wp:extent cx="2139950" cy="146304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2139950" cy="1463040"/>
                    </a:xfrm>
                    <a:prstGeom prst="rect"/>
                  </pic:spPr>
                </pic:pic>
              </a:graphicData>
            </a:graphic>
          </wp:anchor>
        </w:drawing>
      </w:r>
    </w:p>
    <w:p>
      <w:pPr>
        <w:widowControl w:val="0"/>
        <w:spacing w:line="150" w:lineRule="exact"/>
        <w:rPr>
          <w:sz w:val="12"/>
          <w:szCs w:val="12"/>
        </w:rPr>
      </w:pPr>
    </w:p>
    <w:p>
      <w:pPr>
        <w:widowControl w:val="0"/>
        <w:spacing w:line="1" w:lineRule="exact"/>
        <w:sectPr>
          <w:footnotePr>
            <w:pos w:val="pageBottom"/>
            <w:numFmt w:val="decimal"/>
            <w:numRestart w:val="continuous"/>
          </w:footnotePr>
          <w:type w:val="continuous"/>
          <w:pgSz w:w="11900" w:h="16840"/>
          <w:pgMar w:top="920" w:left="0" w:right="0" w:bottom="92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920" w:left="1498" w:right="1528" w:bottom="920" w:header="0" w:footer="3" w:gutter="0"/>
          <w:cols w:space="720"/>
          <w:noEndnote/>
          <w:rtlGutter w:val="0"/>
          <w:docGrid w:linePitch="360"/>
        </w:sectPr>
      </w:pPr>
      <w:r>
        <w:rPr>
          <w:b/>
          <w:bCs/>
          <w:color w:val="000000"/>
          <w:spacing w:val="0"/>
          <w:w w:val="100"/>
          <w:position w:val="0"/>
          <w:sz w:val="24"/>
          <w:szCs w:val="24"/>
          <w:shd w:val="clear" w:color="auto" w:fill="auto"/>
          <w:lang w:val="ru-RU" w:eastAsia="ru-RU" w:bidi="ru-RU"/>
        </w:rPr>
        <w:t>г. Белоярский</w:t>
        <w:br/>
        <w:t>2023 год</w:t>
      </w:r>
    </w:p>
    <w:p>
      <w:pPr>
        <w:pStyle w:val="Style6"/>
        <w:keepNext/>
        <w:keepLines/>
        <w:widowControl w:val="0"/>
        <w:shd w:val="clear" w:color="auto" w:fill="auto"/>
        <w:bidi w:val="0"/>
        <w:spacing w:before="0" w:after="48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ru-RU" w:eastAsia="ru-RU" w:bidi="ru-RU"/>
        </w:rPr>
        <w:t>СОДЕРЖАНИЕ</w:t>
      </w:r>
      <w:bookmarkEnd w:id="0"/>
      <w:bookmarkEnd w:id="1"/>
    </w:p>
    <w:p>
      <w:pPr>
        <w:pStyle w:val="Style2"/>
        <w:keepNext w:val="0"/>
        <w:keepLines w:val="0"/>
        <w:widowControl w:val="0"/>
        <w:shd w:val="clear" w:color="auto" w:fill="auto"/>
        <w:bidi w:val="0"/>
        <w:spacing w:before="0" w:after="340" w:line="240" w:lineRule="auto"/>
        <w:ind w:left="0" w:right="280" w:firstLine="0"/>
        <w:jc w:val="right"/>
      </w:pPr>
      <w:r>
        <w:rPr>
          <w:color w:val="000000"/>
          <w:spacing w:val="0"/>
          <w:w w:val="100"/>
          <w:position w:val="0"/>
          <w:sz w:val="24"/>
          <w:szCs w:val="24"/>
          <w:shd w:val="clear" w:color="auto" w:fill="auto"/>
          <w:lang w:val="ru-RU" w:eastAsia="ru-RU" w:bidi="ru-RU"/>
        </w:rPr>
        <w:t>Страницы</w:t>
      </w:r>
    </w:p>
    <w:tbl>
      <w:tblPr>
        <w:tblOverlap w:val="never"/>
        <w:jc w:val="center"/>
        <w:tblLayout w:type="fixed"/>
      </w:tblPr>
      <w:tblGrid>
        <w:gridCol w:w="1378"/>
        <w:gridCol w:w="6000"/>
        <w:gridCol w:w="898"/>
      </w:tblGrid>
      <w:tr>
        <w:trPr>
          <w:trHeight w:val="446"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I</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Общие положения</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4</w:t>
            </w:r>
          </w:p>
        </w:tc>
      </w:tr>
      <w:tr>
        <w:trPr>
          <w:trHeight w:val="610"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II</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Срок и порядок действия коллективного договора</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4</w:t>
            </w:r>
          </w:p>
        </w:tc>
      </w:tr>
      <w:tr>
        <w:trPr>
          <w:trHeight w:val="614"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III</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Обязательства сторон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5</w:t>
            </w:r>
          </w:p>
        </w:tc>
      </w:tr>
      <w:tr>
        <w:trPr>
          <w:trHeight w:val="614"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IV</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Трудовые отношения</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6</w:t>
            </w:r>
          </w:p>
        </w:tc>
      </w:tr>
      <w:tr>
        <w:trPr>
          <w:trHeight w:val="619"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V</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Режим рабочего времени и время отдыха</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8</w:t>
            </w:r>
          </w:p>
        </w:tc>
      </w:tr>
      <w:tr>
        <w:trPr>
          <w:trHeight w:val="610"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VI</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Оплата труда</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10</w:t>
            </w:r>
          </w:p>
        </w:tc>
      </w:tr>
      <w:tr>
        <w:trPr>
          <w:trHeight w:val="614"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VII</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Социальные гарантии, льготы и компенсации</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20"/>
              <w:jc w:val="left"/>
            </w:pPr>
            <w:r>
              <w:rPr>
                <w:color w:val="000000"/>
                <w:spacing w:val="0"/>
                <w:w w:val="100"/>
                <w:position w:val="0"/>
                <w:sz w:val="24"/>
                <w:szCs w:val="24"/>
                <w:shd w:val="clear" w:color="auto" w:fill="auto"/>
                <w:lang w:val="ru-RU" w:eastAsia="ru-RU" w:bidi="ru-RU"/>
              </w:rPr>
              <w:t>11</w:t>
            </w:r>
          </w:p>
        </w:tc>
      </w:tr>
      <w:tr>
        <w:trPr>
          <w:trHeight w:val="619"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VIII</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Охрана труда и здоровья</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20"/>
              <w:jc w:val="left"/>
            </w:pPr>
            <w:r>
              <w:rPr>
                <w:color w:val="000000"/>
                <w:spacing w:val="0"/>
                <w:w w:val="100"/>
                <w:position w:val="0"/>
                <w:sz w:val="24"/>
                <w:szCs w:val="24"/>
                <w:shd w:val="clear" w:color="auto" w:fill="auto"/>
                <w:lang w:val="ru-RU" w:eastAsia="ru-RU" w:bidi="ru-RU"/>
              </w:rPr>
              <w:t>18</w:t>
            </w:r>
          </w:p>
        </w:tc>
      </w:tr>
      <w:tr>
        <w:trPr>
          <w:trHeight w:val="619"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IX</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Обязательное страхование работников</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620"/>
              <w:jc w:val="left"/>
            </w:pPr>
            <w:r>
              <w:rPr>
                <w:color w:val="000000"/>
                <w:spacing w:val="0"/>
                <w:w w:val="100"/>
                <w:position w:val="0"/>
                <w:sz w:val="24"/>
                <w:szCs w:val="24"/>
                <w:shd w:val="clear" w:color="auto" w:fill="auto"/>
                <w:lang w:val="ru-RU" w:eastAsia="ru-RU" w:bidi="ru-RU"/>
              </w:rPr>
              <w:t>19</w:t>
            </w:r>
          </w:p>
        </w:tc>
      </w:tr>
      <w:tr>
        <w:trPr>
          <w:trHeight w:val="715"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Раздел </w:t>
            </w:r>
            <w:r>
              <w:rPr>
                <w:color w:val="000000"/>
                <w:spacing w:val="0"/>
                <w:w w:val="100"/>
                <w:position w:val="0"/>
                <w:sz w:val="24"/>
                <w:szCs w:val="24"/>
                <w:shd w:val="clear" w:color="auto" w:fill="auto"/>
                <w:lang w:val="en-US" w:eastAsia="en-US" w:bidi="en-US"/>
              </w:rPr>
              <w:t>X</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80" w:right="0" w:firstLine="20"/>
              <w:jc w:val="left"/>
            </w:pPr>
            <w:r>
              <w:rPr>
                <w:color w:val="000000"/>
                <w:spacing w:val="0"/>
                <w:w w:val="100"/>
                <w:position w:val="0"/>
                <w:sz w:val="24"/>
                <w:szCs w:val="24"/>
                <w:shd w:val="clear" w:color="auto" w:fill="auto"/>
                <w:lang w:val="ru-RU" w:eastAsia="ru-RU" w:bidi="ru-RU"/>
              </w:rPr>
              <w:t>Контроль и ответственность за выполнение коллективного договора</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620"/>
              <w:jc w:val="left"/>
            </w:pPr>
            <w:r>
              <w:rPr>
                <w:color w:val="000000"/>
                <w:spacing w:val="0"/>
                <w:w w:val="100"/>
                <w:position w:val="0"/>
                <w:sz w:val="24"/>
                <w:szCs w:val="24"/>
                <w:shd w:val="clear" w:color="auto" w:fill="auto"/>
                <w:lang w:val="ru-RU" w:eastAsia="ru-RU" w:bidi="ru-RU"/>
              </w:rPr>
              <w:t>20</w:t>
            </w:r>
          </w:p>
        </w:tc>
      </w:tr>
    </w:tbl>
    <w:p>
      <w:pPr>
        <w:widowControl w:val="0"/>
        <w:spacing w:after="259" w:line="1" w:lineRule="exact"/>
      </w:pP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ru-RU" w:eastAsia="ru-RU" w:bidi="ru-RU"/>
        </w:rPr>
        <w:t>Приложения к коллективному договору:</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Приложение 1</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ru-RU" w:eastAsia="ru-RU" w:bidi="ru-RU"/>
        </w:rPr>
        <w:t>Положение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Приложение 2</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ru-RU" w:eastAsia="ru-RU" w:bidi="ru-RU"/>
        </w:rPr>
        <w:t>«Положение об образовании и использовании средств, полученных от приносящей доход деятельности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Приложение 3</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ru-RU" w:eastAsia="ru-RU" w:bidi="ru-RU"/>
        </w:rPr>
        <w:t>О порядке предоставления отпусков</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Приложение 4</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ru-RU" w:eastAsia="ru-RU" w:bidi="ru-RU"/>
        </w:rPr>
        <w:t>Перечень профессий, связанных с вредными условиями труда, работа в которых дает право на дополнительный отпуск</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Приложение 5</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ru-RU" w:eastAsia="ru-RU" w:bidi="ru-RU"/>
        </w:rPr>
        <w:t>Норма выдачи специальной одежды работникам бюджетного учреждения Ханты- 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6</w:t>
      </w:r>
    </w:p>
    <w:p>
      <w:pPr>
        <w:pStyle w:val="Style2"/>
        <w:keepNext w:val="0"/>
        <w:keepLines w:val="0"/>
        <w:widowControl w:val="0"/>
        <w:shd w:val="clear" w:color="auto" w:fill="auto"/>
        <w:bidi w:val="0"/>
        <w:spacing w:before="0" w:after="200" w:line="276" w:lineRule="auto"/>
        <w:ind w:left="0" w:right="0" w:firstLine="0"/>
        <w:jc w:val="left"/>
      </w:pPr>
      <w:r>
        <w:rPr>
          <w:color w:val="000000"/>
          <w:spacing w:val="0"/>
          <w:w w:val="100"/>
          <w:position w:val="0"/>
          <w:sz w:val="24"/>
          <w:szCs w:val="24"/>
          <w:shd w:val="clear" w:color="auto" w:fill="auto"/>
          <w:lang w:val="ru-RU" w:eastAsia="ru-RU" w:bidi="ru-RU"/>
        </w:rPr>
        <w:t>Положение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Приложение 7</w:t>
      </w:r>
    </w:p>
    <w:p>
      <w:pPr>
        <w:pStyle w:val="Style2"/>
        <w:keepNext w:val="0"/>
        <w:keepLines w:val="0"/>
        <w:widowControl w:val="0"/>
        <w:shd w:val="clear" w:color="auto" w:fill="auto"/>
        <w:bidi w:val="0"/>
        <w:spacing w:before="0" w:after="0" w:line="276" w:lineRule="auto"/>
        <w:ind w:left="0" w:right="0" w:firstLine="0"/>
        <w:jc w:val="left"/>
        <w:sectPr>
          <w:footerReference w:type="default" r:id="rId9"/>
          <w:footnotePr>
            <w:pos w:val="pageBottom"/>
            <w:numFmt w:val="decimal"/>
            <w:numRestart w:val="continuous"/>
          </w:footnotePr>
          <w:pgSz w:w="11900" w:h="16840"/>
          <w:pgMar w:top="968" w:left="1660" w:right="1167" w:bottom="1550" w:header="540" w:footer="3" w:gutter="0"/>
          <w:cols w:space="720"/>
          <w:noEndnote/>
          <w:rtlGutter w:val="0"/>
          <w:docGrid w:linePitch="360"/>
        </w:sectPr>
      </w:pPr>
      <w:r>
        <w:rPr>
          <w:color w:val="000000"/>
          <w:spacing w:val="0"/>
          <w:w w:val="100"/>
          <w:position w:val="0"/>
          <w:sz w:val="24"/>
          <w:szCs w:val="24"/>
          <w:shd w:val="clear" w:color="auto" w:fill="auto"/>
          <w:lang w:val="ru-RU" w:eastAsia="ru-RU" w:bidi="ru-RU"/>
        </w:rPr>
        <w:t>Положение по установлению квалификационных уровней (внутридолжностных категорий)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300" w:after="0" w:line="240" w:lineRule="auto"/>
        <w:ind w:left="0" w:right="0" w:firstLine="0"/>
        <w:jc w:val="center"/>
      </w:pPr>
      <w:r>
        <w:rPr>
          <w:b/>
          <w:bCs/>
          <w:color w:val="000000"/>
          <w:spacing w:val="0"/>
          <w:w w:val="100"/>
          <w:position w:val="0"/>
          <w:sz w:val="24"/>
          <w:szCs w:val="24"/>
          <w:shd w:val="clear" w:color="auto" w:fill="auto"/>
          <w:lang w:val="ru-RU" w:eastAsia="ru-RU" w:bidi="ru-RU"/>
        </w:rPr>
        <w:t>КОЛЛЕКТИВНЫЙ ДОГОВОР</w:t>
      </w:r>
    </w:p>
    <w:p>
      <w:pPr>
        <w:pStyle w:val="Style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ru-RU" w:eastAsia="ru-RU" w:bidi="ru-RU"/>
        </w:rPr>
        <w:t>между работниками бюджетного учреждения Ханты-Мансийского автономного</w:t>
        <w:br/>
        <w:t>округа - Югры «Белоярский комплексный центр социального обслуживания</w:t>
        <w:br/>
        <w:t>населения» и бюджетным учреждением Ханты-Мансийского автономного</w:t>
        <w:br/>
        <w:t>округа - Югры «Белоярский комплексный центр социального обслуживания</w:t>
        <w:br/>
        <w:t>населения» на 2024-2026 годы</w:t>
      </w:r>
    </w:p>
    <w:p>
      <w:pPr>
        <w:pStyle w:val="Style6"/>
        <w:keepNext/>
        <w:keepLines/>
        <w:widowControl w:val="0"/>
        <w:numPr>
          <w:ilvl w:val="0"/>
          <w:numId w:val="1"/>
        </w:numPr>
        <w:shd w:val="clear" w:color="auto" w:fill="auto"/>
        <w:tabs>
          <w:tab w:pos="353" w:val="left"/>
        </w:tabs>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ru-RU" w:eastAsia="ru-RU" w:bidi="ru-RU"/>
        </w:rPr>
        <w:t>ОБЩИЕ ПОЛОЖЕНИЯ</w:t>
      </w:r>
      <w:bookmarkEnd w:id="2"/>
      <w:bookmarkEnd w:id="3"/>
    </w:p>
    <w:p>
      <w:pPr>
        <w:pStyle w:val="Style2"/>
        <w:keepNext w:val="0"/>
        <w:keepLines w:val="0"/>
        <w:widowControl w:val="0"/>
        <w:numPr>
          <w:ilvl w:val="1"/>
          <w:numId w:val="1"/>
        </w:numPr>
        <w:shd w:val="clear" w:color="auto" w:fill="auto"/>
        <w:tabs>
          <w:tab w:pos="124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Коллективный договор бюджетного учреждения Ханты-Мансийского автономного округа - Югры «Белоярский комплексный центр социального обслуживания населения» (далее - учреждение) - правовой акт, регулирующий социально-трудовые отношения в учреждении, заключаемый работниками и работодателем в лице их представителей.</w:t>
      </w:r>
    </w:p>
    <w:p>
      <w:pPr>
        <w:pStyle w:val="Style2"/>
        <w:keepNext w:val="0"/>
        <w:keepLines w:val="0"/>
        <w:widowControl w:val="0"/>
        <w:numPr>
          <w:ilvl w:val="1"/>
          <w:numId w:val="1"/>
        </w:numPr>
        <w:shd w:val="clear" w:color="auto" w:fill="auto"/>
        <w:tabs>
          <w:tab w:pos="124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Настоящий коллективный договор заключен с целью повышения социальной защищенности Работников учреждения в соответствии с Трудовым кодексом Российской Федерации (с учетом всех изменений и дополнений), иными федеральными законами и нормативными актами Российской Федерации и Ханты- Мансийского автономного округа - Югры.</w:t>
      </w:r>
    </w:p>
    <w:p>
      <w:pPr>
        <w:pStyle w:val="Style2"/>
        <w:keepNext w:val="0"/>
        <w:keepLines w:val="0"/>
        <w:widowControl w:val="0"/>
        <w:numPr>
          <w:ilvl w:val="1"/>
          <w:numId w:val="1"/>
        </w:numPr>
        <w:shd w:val="clear" w:color="auto" w:fill="auto"/>
        <w:tabs>
          <w:tab w:pos="1186" w:val="left"/>
        </w:tabs>
        <w:bidi w:val="0"/>
        <w:spacing w:before="0" w:after="0" w:line="240" w:lineRule="auto"/>
        <w:ind w:left="720" w:right="0" w:firstLine="20"/>
        <w:jc w:val="both"/>
      </w:pPr>
      <w:r>
        <w:rPr>
          <w:color w:val="000000"/>
          <w:spacing w:val="0"/>
          <w:w w:val="100"/>
          <w:position w:val="0"/>
          <w:sz w:val="24"/>
          <w:szCs w:val="24"/>
          <w:shd w:val="clear" w:color="auto" w:fill="auto"/>
          <w:lang w:val="ru-RU" w:eastAsia="ru-RU" w:bidi="ru-RU"/>
        </w:rPr>
        <w:t>Сторонами настоящего коллективного договора (далее - договор) являются: бюджетное учреждение Ханты-Мансийского автономного округа - Югры</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«Белоярский комплексный центр социального обслуживания населения» (далее - Работодатель), в лице директора Валерии Сергеевны Гейдаровой;</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работники бюджетного учреждения Ханты-Мансийского автономного округа - Югры «Белоярский комплексный центр социального обслуживания населения» (далее - Работники), в лице председателя Представительного органа Виктории Викторовны Шаровой.</w:t>
      </w:r>
    </w:p>
    <w:p>
      <w:pPr>
        <w:pStyle w:val="Style2"/>
        <w:keepNext w:val="0"/>
        <w:keepLines w:val="0"/>
        <w:widowControl w:val="0"/>
        <w:numPr>
          <w:ilvl w:val="1"/>
          <w:numId w:val="1"/>
        </w:numPr>
        <w:shd w:val="clear" w:color="auto" w:fill="auto"/>
        <w:tabs>
          <w:tab w:pos="118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Предметом настоящего договора являются преимущественно дополнительные по сравнению с законодательством Российской Федерации положения об условиях труда и его оплаты, социальном обслуживании работников учреждения, гарантиях и льготах, предоставляемых Работодателем.</w:t>
      </w:r>
    </w:p>
    <w:p>
      <w:pPr>
        <w:pStyle w:val="Style2"/>
        <w:keepNext w:val="0"/>
        <w:keepLines w:val="0"/>
        <w:widowControl w:val="0"/>
        <w:numPr>
          <w:ilvl w:val="1"/>
          <w:numId w:val="1"/>
        </w:numPr>
        <w:shd w:val="clear" w:color="auto" w:fill="auto"/>
        <w:tabs>
          <w:tab w:pos="1245"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Настоящий договор заключен в соответствии с законодательством Российской Федерации и не содержит условий, снижающих уровень прав и гарантий Работников, установленный трудовым законодательством Российской Федерации.</w:t>
      </w:r>
    </w:p>
    <w:p>
      <w:pPr>
        <w:pStyle w:val="Style6"/>
        <w:keepNext/>
        <w:keepLines/>
        <w:widowControl w:val="0"/>
        <w:numPr>
          <w:ilvl w:val="0"/>
          <w:numId w:val="1"/>
        </w:numPr>
        <w:shd w:val="clear" w:color="auto" w:fill="auto"/>
        <w:tabs>
          <w:tab w:pos="353" w:val="left"/>
        </w:tabs>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ru-RU" w:eastAsia="ru-RU" w:bidi="ru-RU"/>
        </w:rPr>
        <w:t>СРОК И ПОРЯДОК ДЕЙСТВИЯ КОЛЛЕКТИВНОГО ДОГОВОРА</w:t>
      </w:r>
      <w:bookmarkEnd w:id="4"/>
      <w:bookmarkEnd w:id="5"/>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xml:space="preserve">Настоящий договор заключается сроком на 3 года, </w:t>
      </w:r>
      <w:r>
        <w:rPr>
          <w:color w:val="000000"/>
          <w:spacing w:val="0"/>
          <w:w w:val="100"/>
          <w:position w:val="0"/>
          <w:sz w:val="24"/>
          <w:szCs w:val="24"/>
          <w:shd w:val="clear" w:color="auto" w:fill="auto"/>
          <w:lang w:val="ru-RU" w:eastAsia="ru-RU" w:bidi="ru-RU"/>
        </w:rPr>
        <w:t xml:space="preserve">вступает в силу со дня подписания и распространяется на правоотношения, возникшие с 01 января 2024 года. </w:t>
      </w:r>
      <w:r>
        <w:rPr>
          <w:color w:val="000000"/>
          <w:spacing w:val="0"/>
          <w:w w:val="100"/>
          <w:position w:val="0"/>
          <w:sz w:val="24"/>
          <w:szCs w:val="24"/>
          <w:shd w:val="clear" w:color="auto" w:fill="auto"/>
          <w:lang w:val="ru-RU" w:eastAsia="ru-RU" w:bidi="ru-RU"/>
        </w:rPr>
        <w:t>Стороны согласились обсудить вопрос о продлении срока действия или принятия нового договора за 3 месяца до окончания действия настоящего договора.</w:t>
      </w:r>
    </w:p>
    <w:p>
      <w:pPr>
        <w:pStyle w:val="Style2"/>
        <w:keepNext w:val="0"/>
        <w:keepLines w:val="0"/>
        <w:widowControl w:val="0"/>
        <w:numPr>
          <w:ilvl w:val="1"/>
          <w:numId w:val="1"/>
        </w:numPr>
        <w:shd w:val="clear" w:color="auto" w:fill="auto"/>
        <w:tabs>
          <w:tab w:pos="124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Действие договора распространяется на всех Работников учреждения независимо от занимаемой должности или длительности трудовых отношений с учреждением.</w:t>
      </w:r>
    </w:p>
    <w:p>
      <w:pPr>
        <w:pStyle w:val="Style2"/>
        <w:keepNext w:val="0"/>
        <w:keepLines w:val="0"/>
        <w:widowControl w:val="0"/>
        <w:numPr>
          <w:ilvl w:val="1"/>
          <w:numId w:val="1"/>
        </w:numPr>
        <w:shd w:val="clear" w:color="auto" w:fill="auto"/>
        <w:tabs>
          <w:tab w:pos="124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Любая из сторон, подписавших настоящий договор, вправе вносить предложения об изменениях и дополнениях, которые не создают препятствий для выполнения уже принятых сторонами обязательств.</w:t>
      </w:r>
    </w:p>
    <w:p>
      <w:pPr>
        <w:pStyle w:val="Style2"/>
        <w:keepNext w:val="0"/>
        <w:keepLines w:val="0"/>
        <w:widowControl w:val="0"/>
        <w:numPr>
          <w:ilvl w:val="1"/>
          <w:numId w:val="1"/>
        </w:numPr>
        <w:shd w:val="clear" w:color="auto" w:fill="auto"/>
        <w:tabs>
          <w:tab w:pos="1245"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В связи с изменением законодательства Российской Федерации и иных нормативных актов, соглашений, а также в других случаях, связанных с существенными изменениями условий труда Работников, в договор вносятся соответствующие изменения и дополнения. Изменения и дополнения договора в течение срока его действия производятся только по взаимному согласию в порядке, установленном законодательством Российской Федерации для его заключения.</w:t>
      </w:r>
    </w:p>
    <w:p>
      <w:pPr>
        <w:pStyle w:val="Style2"/>
        <w:keepNext w:val="0"/>
        <w:keepLines w:val="0"/>
        <w:widowControl w:val="0"/>
        <w:numPr>
          <w:ilvl w:val="1"/>
          <w:numId w:val="1"/>
        </w:numPr>
        <w:shd w:val="clear" w:color="auto" w:fill="auto"/>
        <w:tabs>
          <w:tab w:pos="1182"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не достижении согласия между сторонами по отдельным положениям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Неурегулированные разногласия могут быть предметом дальнейших коллективных переговоров или разрешаться в соответствии с Трудовым кодексом Российской Федерации, иными федеральными законами.</w:t>
      </w:r>
    </w:p>
    <w:p>
      <w:pPr>
        <w:pStyle w:val="Style2"/>
        <w:keepNext w:val="0"/>
        <w:keepLines w:val="0"/>
        <w:widowControl w:val="0"/>
        <w:numPr>
          <w:ilvl w:val="1"/>
          <w:numId w:val="1"/>
        </w:numPr>
        <w:shd w:val="clear" w:color="auto" w:fill="auto"/>
        <w:tabs>
          <w:tab w:pos="118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Коллективный договор сохраняет свое действие в случае изменения наименования учреждения, реорганизации учреждения в форме преобразования, а также расторжения трудового договора с руководителем учреждения.</w:t>
      </w:r>
    </w:p>
    <w:p>
      <w:pPr>
        <w:pStyle w:val="Style2"/>
        <w:keepNext w:val="0"/>
        <w:keepLines w:val="0"/>
        <w:widowControl w:val="0"/>
        <w:numPr>
          <w:ilvl w:val="1"/>
          <w:numId w:val="1"/>
        </w:numPr>
        <w:shd w:val="clear" w:color="auto" w:fill="auto"/>
        <w:tabs>
          <w:tab w:pos="118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реорганизации учреждения в форме слияния, присоединения, разделения, выделения коллективный договор сохраняет свое действие в течение всего срока реорганизации. При ликвидации учреждения коллективный договор сохраняет свое действие в течение всего срока проведения ликвидации.</w:t>
      </w:r>
    </w:p>
    <w:p>
      <w:pPr>
        <w:pStyle w:val="Style2"/>
        <w:keepNext w:val="0"/>
        <w:keepLines w:val="0"/>
        <w:widowControl w:val="0"/>
        <w:numPr>
          <w:ilvl w:val="1"/>
          <w:numId w:val="1"/>
        </w:numPr>
        <w:shd w:val="clear" w:color="auto" w:fill="auto"/>
        <w:tabs>
          <w:tab w:pos="1181" w:val="left"/>
        </w:tabs>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В течение срока действия договора ни одна из сторон не вправе прекратить в одностороннем порядке выполнение принятых на себя обязательств.</w:t>
      </w:r>
    </w:p>
    <w:p>
      <w:pPr>
        <w:pStyle w:val="Style6"/>
        <w:keepNext/>
        <w:keepLines/>
        <w:widowControl w:val="0"/>
        <w:numPr>
          <w:ilvl w:val="0"/>
          <w:numId w:val="1"/>
        </w:numPr>
        <w:shd w:val="clear" w:color="auto" w:fill="auto"/>
        <w:tabs>
          <w:tab w:pos="365" w:val="left"/>
        </w:tabs>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ru-RU" w:eastAsia="ru-RU" w:bidi="ru-RU"/>
        </w:rPr>
        <w:t>ОБЯЗАТЕЛЬСТВА СТОРОН</w:t>
      </w:r>
      <w:bookmarkEnd w:id="6"/>
      <w:bookmarkEnd w:id="7"/>
    </w:p>
    <w:p>
      <w:pPr>
        <w:pStyle w:val="Style2"/>
        <w:keepNext w:val="0"/>
        <w:keepLines w:val="0"/>
        <w:widowControl w:val="0"/>
        <w:numPr>
          <w:ilvl w:val="1"/>
          <w:numId w:val="1"/>
        </w:numPr>
        <w:shd w:val="clear" w:color="auto" w:fill="auto"/>
        <w:tabs>
          <w:tab w:pos="1181" w:val="left"/>
        </w:tabs>
        <w:bidi w:val="0"/>
        <w:spacing w:before="0" w:after="0" w:line="240" w:lineRule="auto"/>
        <w:ind w:left="0" w:right="0" w:firstLine="700"/>
        <w:jc w:val="both"/>
      </w:pPr>
      <w:r>
        <w:rPr>
          <w:color w:val="000000"/>
          <w:spacing w:val="0"/>
          <w:w w:val="100"/>
          <w:position w:val="0"/>
          <w:sz w:val="24"/>
          <w:szCs w:val="24"/>
          <w:shd w:val="clear" w:color="auto" w:fill="auto"/>
          <w:lang w:val="ru-RU" w:eastAsia="ru-RU" w:bidi="ru-RU"/>
        </w:rPr>
        <w:t>Совместные обязательства сторон: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сотрудничать на принципах уважения взаимных интересов, равноправия, соблюдать действующее законодательство и условия настоящего договора;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предоставлять необходимую информацию для осуществления контроля за выполнением настоящего договора;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вносить предложения по улучшению и защите социально-трудовых прав Работников в органы законодательной и исполнительной власти в установленном порядке.</w:t>
      </w:r>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Обязательства Работодателя: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соблюдать трудовое законодательство и иные нормативные правовые акты, содержащие нормы трудового права, локальные нормативные акты, условия настоящего договора, соглашений и трудовых договоров;</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обеспечивать предоставление установленных законодательством, настоящим договором социально-трудовых гарантий и льгот Работникам, членам их семей;</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строить свои взаимоотношения с трудовым коллективом в строгом соответствии с законодательными и нормативно-правовыми актами Российской Федерации, субъектов Российской Федерации, настоящим договором;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предоставлять представителям Работников полную и достоверную информацию, необходимую для заключения настоящего договора, контроля за его выполнением;</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обеспечить открытость и гласность по всем видам деятельности учреждения;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обеспечивать Работникам нормальные условия труда для выполнения ими трудовых обязанностей, осуществлять мероприятия в области охраны труда, приобретать средства индивидуальной защиты по технике безопасности, медицинские профилактические средства;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 учетом мнения представителя Работников решать вопросы, связанные с реализацией настоящего договора и другие вопросы, затрагивающие социально</w:t>
        <w:softHyphen/>
        <w:t>трудовые права и интересы Работников, и обеспечивать его необходимой информацией и нормативно-правовой документацией в соответствии с действующим законодательством;</w:t>
      </w:r>
    </w:p>
    <w:p>
      <w:pPr>
        <w:pStyle w:val="Style2"/>
        <w:keepNext w:val="0"/>
        <w:keepLines w:val="0"/>
        <w:widowControl w:val="0"/>
        <w:shd w:val="clear" w:color="auto" w:fill="auto"/>
        <w:bidi w:val="0"/>
        <w:spacing w:before="0" w:after="260" w:line="240" w:lineRule="auto"/>
        <w:ind w:left="0" w:right="0" w:firstLine="560"/>
        <w:jc w:val="both"/>
      </w:pPr>
      <w:r>
        <w:rPr>
          <w:color w:val="000000"/>
          <w:spacing w:val="0"/>
          <w:w w:val="100"/>
          <w:position w:val="0"/>
          <w:sz w:val="24"/>
          <w:szCs w:val="24"/>
          <w:shd w:val="clear" w:color="auto" w:fill="auto"/>
          <w:lang w:val="ru-RU" w:eastAsia="ru-RU" w:bidi="ru-RU"/>
        </w:rPr>
        <w:t>информировать Работников о задачах и результатах производственно</w:t>
        <w:softHyphen/>
        <w:t>хозяйственной деятельности учреждения, об изменениях в вопросах занятости, оплаты и условий труда, о сокращении численности, ликвидации отделений;</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знакомить Работника при приеме на работу под роспись (до подписания трудового договора) с правилами внутреннего трудового распорядка, иными нормативными актами, непосредственно связанными с трудовой деятельностью Работника, настоящем договором;</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выплачивать в полном размере причитающуюся работникам заработную плату в сроки, установленные настоящим договором;</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обеспечивать финансирование выполнения условий настоящего договора.</w:t>
      </w:r>
    </w:p>
    <w:p>
      <w:pPr>
        <w:pStyle w:val="Style2"/>
        <w:keepNext w:val="0"/>
        <w:keepLines w:val="0"/>
        <w:widowControl w:val="0"/>
        <w:numPr>
          <w:ilvl w:val="1"/>
          <w:numId w:val="1"/>
        </w:numPr>
        <w:shd w:val="clear" w:color="auto" w:fill="auto"/>
        <w:tabs>
          <w:tab w:pos="1101" w:val="left"/>
        </w:tabs>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Обязательства Работников:</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выбирать представителей из числа Работников для участия в осуществлении социального партнерства;</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добросовестно исполнять свои трудовые обязанности, возложенные на него трудовым договором;</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не нарушать трудовую дисциплину;</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соблюдать нормы и правила охраны труда, техники безопасности;</w:t>
      </w:r>
    </w:p>
    <w:p>
      <w:pPr>
        <w:pStyle w:val="Style2"/>
        <w:keepNext w:val="0"/>
        <w:keepLines w:val="0"/>
        <w:widowControl w:val="0"/>
        <w:shd w:val="clear" w:color="auto" w:fill="auto"/>
        <w:bidi w:val="0"/>
        <w:spacing w:before="0" w:after="0" w:line="240" w:lineRule="auto"/>
        <w:ind w:left="600" w:right="0" w:firstLine="20"/>
        <w:jc w:val="both"/>
      </w:pPr>
      <w:r>
        <w:rPr>
          <w:color w:val="000000"/>
          <w:spacing w:val="0"/>
          <w:w w:val="100"/>
          <w:position w:val="0"/>
          <w:sz w:val="24"/>
          <w:szCs w:val="24"/>
          <w:shd w:val="clear" w:color="auto" w:fill="auto"/>
          <w:lang w:val="ru-RU" w:eastAsia="ru-RU" w:bidi="ru-RU"/>
        </w:rPr>
        <w:t>соблюдать чистоту на рабочем месте и на территории учреждения; бережно относиться к имуществу Работодателя и других Работников;</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обеспечивать проведение представителями Работников консультаций с Работодателем по вопросам принятия локальных нормативных актов, содержащих нормы трудового права;</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обсуждать с Работодателем вопросы о работе учреждения, вносить предложения по её совершенствованию;</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участвовать в разработке, принятии коллективного договора;</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соблюдать условия настоящего договора;</w:t>
      </w:r>
    </w:p>
    <w:p>
      <w:pPr>
        <w:pStyle w:val="Style2"/>
        <w:keepNext w:val="0"/>
        <w:keepLines w:val="0"/>
        <w:widowControl w:val="0"/>
        <w:shd w:val="clear" w:color="auto" w:fill="auto"/>
        <w:bidi w:val="0"/>
        <w:spacing w:before="0" w:after="260" w:line="240" w:lineRule="auto"/>
        <w:ind w:left="0" w:right="0" w:firstLine="620"/>
        <w:jc w:val="both"/>
      </w:pPr>
      <w:r>
        <w:rPr>
          <w:color w:val="000000"/>
          <w:spacing w:val="0"/>
          <w:w w:val="100"/>
          <w:position w:val="0"/>
          <w:sz w:val="24"/>
          <w:szCs w:val="24"/>
          <w:shd w:val="clear" w:color="auto" w:fill="auto"/>
          <w:lang w:val="ru-RU" w:eastAsia="ru-RU" w:bidi="ru-RU"/>
        </w:rPr>
        <w:t>соблюдать Кодекс этики.</w:t>
      </w:r>
    </w:p>
    <w:p>
      <w:pPr>
        <w:pStyle w:val="Style6"/>
        <w:keepNext/>
        <w:keepLines/>
        <w:widowControl w:val="0"/>
        <w:numPr>
          <w:ilvl w:val="0"/>
          <w:numId w:val="1"/>
        </w:numPr>
        <w:shd w:val="clear" w:color="auto" w:fill="auto"/>
        <w:tabs>
          <w:tab w:pos="360" w:val="left"/>
        </w:tabs>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ru-RU" w:eastAsia="ru-RU" w:bidi="ru-RU"/>
        </w:rPr>
        <w:t>ТРУДОВЫЕ ОТНОШЕНИЯ</w:t>
      </w:r>
      <w:bookmarkEnd w:id="8"/>
      <w:bookmarkEnd w:id="9"/>
    </w:p>
    <w:p>
      <w:pPr>
        <w:pStyle w:val="Style2"/>
        <w:keepNext w:val="0"/>
        <w:keepLines w:val="0"/>
        <w:widowControl w:val="0"/>
        <w:numPr>
          <w:ilvl w:val="1"/>
          <w:numId w:val="1"/>
        </w:numPr>
        <w:shd w:val="clear" w:color="auto" w:fill="auto"/>
        <w:tabs>
          <w:tab w:pos="120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Трудовые отношения - это отношения, основанные на настоящем договоре между Трудовым коллективом и Работодателем о личном выполнении каждым Работником за плату трудовой функции (работы по определенной специальности, квалификации или должности), подчинение Работника правилам внутреннего трудового распорядка при обеспечении Работодателем условий труда, предусмотренных трудовым законодательством Российской Федерации и настоящим договором.</w:t>
      </w:r>
    </w:p>
    <w:p>
      <w:pPr>
        <w:pStyle w:val="Style2"/>
        <w:keepNext w:val="0"/>
        <w:keepLines w:val="0"/>
        <w:widowControl w:val="0"/>
        <w:numPr>
          <w:ilvl w:val="1"/>
          <w:numId w:val="1"/>
        </w:numPr>
        <w:shd w:val="clear" w:color="auto" w:fill="auto"/>
        <w:tabs>
          <w:tab w:pos="119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 Российской Федерации, настоящим договором:</w:t>
      </w:r>
    </w:p>
    <w:p>
      <w:pPr>
        <w:pStyle w:val="Style2"/>
        <w:keepNext w:val="0"/>
        <w:keepLines w:val="0"/>
        <w:widowControl w:val="0"/>
        <w:numPr>
          <w:ilvl w:val="2"/>
          <w:numId w:val="1"/>
        </w:numPr>
        <w:shd w:val="clear" w:color="auto" w:fill="auto"/>
        <w:tabs>
          <w:tab w:pos="138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Стороны исходят из того, что трудовые договоры могут заключаться: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неопределенный срок;</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w:t>
      </w:r>
    </w:p>
    <w:p>
      <w:pPr>
        <w:pStyle w:val="Style2"/>
        <w:keepNext w:val="0"/>
        <w:keepLines w:val="0"/>
        <w:widowControl w:val="0"/>
        <w:numPr>
          <w:ilvl w:val="1"/>
          <w:numId w:val="1"/>
        </w:numPr>
        <w:shd w:val="clear" w:color="auto" w:fill="auto"/>
        <w:tabs>
          <w:tab w:pos="12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Если в трудовом договоре не оговорен срок его действия, то договор считается заключенным на неопределенный срок.</w:t>
      </w:r>
    </w:p>
    <w:p>
      <w:pPr>
        <w:pStyle w:val="Style2"/>
        <w:keepNext w:val="0"/>
        <w:keepLines w:val="0"/>
        <w:widowControl w:val="0"/>
        <w:numPr>
          <w:ilvl w:val="1"/>
          <w:numId w:val="1"/>
        </w:numPr>
        <w:shd w:val="clear" w:color="auto" w:fill="auto"/>
        <w:tabs>
          <w:tab w:pos="12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Трудовым кодексом Российской Федерации и иными федеральными законами.</w:t>
      </w:r>
    </w:p>
    <w:p>
      <w:pPr>
        <w:pStyle w:val="Style2"/>
        <w:keepNext w:val="0"/>
        <w:keepLines w:val="0"/>
        <w:widowControl w:val="0"/>
        <w:numPr>
          <w:ilvl w:val="1"/>
          <w:numId w:val="1"/>
        </w:numPr>
        <w:shd w:val="clear" w:color="auto" w:fill="auto"/>
        <w:tabs>
          <w:tab w:pos="12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Трудовой договор заключается с Работником в письменной форме в двух экземплярах, каждый из которых подписывается Работодателем и Работником.</w:t>
      </w:r>
    </w:p>
    <w:p>
      <w:pPr>
        <w:pStyle w:val="Style2"/>
        <w:keepNext w:val="0"/>
        <w:keepLines w:val="0"/>
        <w:widowControl w:val="0"/>
        <w:numPr>
          <w:ilvl w:val="1"/>
          <w:numId w:val="1"/>
        </w:numPr>
        <w:shd w:val="clear" w:color="auto" w:fill="auto"/>
        <w:tabs>
          <w:tab w:pos="12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Трудовой договор вступает в силу со дня его подписания Работником и Работодателем, если иное не установлено федеральными законами, иными </w:t>
      </w:r>
      <w:r>
        <w:rPr>
          <w:color w:val="000000"/>
          <w:spacing w:val="0"/>
          <w:w w:val="100"/>
          <w:position w:val="0"/>
          <w:sz w:val="24"/>
          <w:szCs w:val="24"/>
          <w:shd w:val="clear" w:color="auto" w:fill="auto"/>
          <w:lang w:val="ru-RU" w:eastAsia="ru-RU" w:bidi="ru-RU"/>
        </w:rPr>
        <w:t>нормативными 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pPr>
        <w:pStyle w:val="Style2"/>
        <w:keepNext w:val="0"/>
        <w:keepLines w:val="0"/>
        <w:widowControl w:val="0"/>
        <w:numPr>
          <w:ilvl w:val="1"/>
          <w:numId w:val="1"/>
        </w:numPr>
        <w:shd w:val="clear" w:color="auto" w:fill="auto"/>
        <w:tabs>
          <w:tab w:pos="124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pPr>
        <w:pStyle w:val="Style2"/>
        <w:keepNext w:val="0"/>
        <w:keepLines w:val="0"/>
        <w:widowControl w:val="0"/>
        <w:numPr>
          <w:ilvl w:val="1"/>
          <w:numId w:val="1"/>
        </w:numPr>
        <w:shd w:val="clear" w:color="auto" w:fill="auto"/>
        <w:tabs>
          <w:tab w:pos="124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приеме на работу Работодатель обязан ознакомить Работника с действующим в учреждении правилами внутреннего трудового распорядка, Кодексом этики, иными локальными нормативными актами, имеющими отношение к трудовой функции Работника, и настоящим договором, что подтверждается подписью Работника.</w:t>
      </w:r>
    </w:p>
    <w:p>
      <w:pPr>
        <w:pStyle w:val="Style2"/>
        <w:keepNext w:val="0"/>
        <w:keepLines w:val="0"/>
        <w:widowControl w:val="0"/>
        <w:numPr>
          <w:ilvl w:val="1"/>
          <w:numId w:val="1"/>
        </w:numPr>
        <w:shd w:val="clear" w:color="auto" w:fill="auto"/>
        <w:tabs>
          <w:tab w:pos="124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Условия трудового договора с Работником не могут ухудшать положение Работника по сравнению с действующим законодательством Российской Федерации и настоящим договором.</w:t>
      </w:r>
    </w:p>
    <w:p>
      <w:pPr>
        <w:pStyle w:val="Style2"/>
        <w:keepNext w:val="0"/>
        <w:keepLines w:val="0"/>
        <w:widowControl w:val="0"/>
        <w:numPr>
          <w:ilvl w:val="1"/>
          <w:numId w:val="1"/>
        </w:numPr>
        <w:shd w:val="clear" w:color="auto" w:fill="auto"/>
        <w:tabs>
          <w:tab w:pos="14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и Работники обязуются выполнять условия заключенного трудового договора.</w:t>
      </w:r>
    </w:p>
    <w:p>
      <w:pPr>
        <w:pStyle w:val="Style2"/>
        <w:keepNext w:val="0"/>
        <w:keepLines w:val="0"/>
        <w:widowControl w:val="0"/>
        <w:numPr>
          <w:ilvl w:val="1"/>
          <w:numId w:val="1"/>
        </w:numPr>
        <w:shd w:val="clear" w:color="auto" w:fill="auto"/>
        <w:tabs>
          <w:tab w:pos="14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обязуется предоставлять Работнику обусловленную в трудовом договоре работу в течение действия трудового договора. В связи с этим Работодатель не вправе требовать от Работника выполнения работы, не предусмотренной трудовым договором. Перевод на другую работу без согласия Работника допускается лишь в случаях, предусмотренных законодательством Российской Федерации.</w:t>
      </w:r>
    </w:p>
    <w:p>
      <w:pPr>
        <w:pStyle w:val="Style2"/>
        <w:keepNext w:val="0"/>
        <w:keepLines w:val="0"/>
        <w:widowControl w:val="0"/>
        <w:numPr>
          <w:ilvl w:val="1"/>
          <w:numId w:val="1"/>
        </w:numPr>
        <w:shd w:val="clear" w:color="auto" w:fill="auto"/>
        <w:tabs>
          <w:tab w:pos="132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Работодатель должен организовать труд так, чтобы каждый Работник имел возможность работать высокопроизводительно и качественно по своей специальности и квалификации.</w:t>
      </w:r>
    </w:p>
    <w:p>
      <w:pPr>
        <w:pStyle w:val="Style2"/>
        <w:keepNext w:val="0"/>
        <w:keepLines w:val="0"/>
        <w:widowControl w:val="0"/>
        <w:numPr>
          <w:ilvl w:val="1"/>
          <w:numId w:val="1"/>
        </w:numPr>
        <w:shd w:val="clear" w:color="auto" w:fill="auto"/>
        <w:tabs>
          <w:tab w:pos="134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Работники при выполнении непосредственно трудовых функций, обязаны:</w:t>
      </w:r>
    </w:p>
    <w:p>
      <w:pPr>
        <w:pStyle w:val="Style2"/>
        <w:keepNext w:val="0"/>
        <w:keepLines w:val="0"/>
        <w:widowControl w:val="0"/>
        <w:numPr>
          <w:ilvl w:val="2"/>
          <w:numId w:val="1"/>
        </w:numPr>
        <w:shd w:val="clear" w:color="auto" w:fill="auto"/>
        <w:tabs>
          <w:tab w:pos="150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соблюдать трудовую дисциплину в строгом соответствии с правилами внутреннего трудового распорядка и иными актами, действующими в учреждении, должностными инструкциями, трудовым договором, а также соблюдать общепринятые нормы поведения в коллективе и воздерживаться от действий, мешающих другим Работникам выполнять свои обязанности;</w:t>
      </w:r>
    </w:p>
    <w:p>
      <w:pPr>
        <w:pStyle w:val="Style2"/>
        <w:keepNext w:val="0"/>
        <w:keepLines w:val="0"/>
        <w:widowControl w:val="0"/>
        <w:numPr>
          <w:ilvl w:val="2"/>
          <w:numId w:val="1"/>
        </w:numPr>
        <w:shd w:val="clear" w:color="auto" w:fill="auto"/>
        <w:tabs>
          <w:tab w:pos="150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выполнять приказы и распоряжения Работодателя либо полномочных представителей Работодателя (директора и должностных лиц в пределах их компетенции), если они не противоречат требованиям по технике безопасности и охране труда;</w:t>
      </w:r>
    </w:p>
    <w:p>
      <w:pPr>
        <w:pStyle w:val="Style2"/>
        <w:keepNext w:val="0"/>
        <w:keepLines w:val="0"/>
        <w:widowControl w:val="0"/>
        <w:numPr>
          <w:ilvl w:val="2"/>
          <w:numId w:val="1"/>
        </w:numPr>
        <w:shd w:val="clear" w:color="auto" w:fill="auto"/>
        <w:tabs>
          <w:tab w:pos="150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выполнять установленные нормы труда, порученную работу в строгом соответствии со своей квалификацией, качественно, в срок, исходя из высшей целесообразности достижения учреждением успехов оказания услуг, от которых зависит как выполнение настоящего договора, так и повышение материального уровня каждого Работника;</w:t>
      </w:r>
    </w:p>
    <w:p>
      <w:pPr>
        <w:pStyle w:val="Style2"/>
        <w:keepNext w:val="0"/>
        <w:keepLines w:val="0"/>
        <w:widowControl w:val="0"/>
        <w:numPr>
          <w:ilvl w:val="2"/>
          <w:numId w:val="1"/>
        </w:numPr>
        <w:shd w:val="clear" w:color="auto" w:fill="auto"/>
        <w:tabs>
          <w:tab w:pos="150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содействовать сохранению имущества учреждения (зданий, сооружений, оборудования, инвентаря и т.д.), не предпринимать никаких действий, направленных или ведущих к порче, уничтожению или утрате имущества, незамедлительно предупреждать Работодателя об опасности, угрожающей жизни или здоровью людей, либо имуществу Работодателя;</w:t>
      </w:r>
    </w:p>
    <w:p>
      <w:pPr>
        <w:pStyle w:val="Style2"/>
        <w:keepNext w:val="0"/>
        <w:keepLines w:val="0"/>
        <w:widowControl w:val="0"/>
        <w:numPr>
          <w:ilvl w:val="2"/>
          <w:numId w:val="1"/>
        </w:numPr>
        <w:shd w:val="clear" w:color="auto" w:fill="auto"/>
        <w:tabs>
          <w:tab w:pos="150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соблюдать все правила по охране труда и промышленной безопасности, включая инструкции и предписания, а также не предпринимать никаких действий нарушающих безопасность труда других лиц.</w:t>
      </w:r>
    </w:p>
    <w:p>
      <w:pPr>
        <w:pStyle w:val="Style2"/>
        <w:keepNext w:val="0"/>
        <w:keepLines w:val="0"/>
        <w:widowControl w:val="0"/>
        <w:numPr>
          <w:ilvl w:val="1"/>
          <w:numId w:val="1"/>
        </w:numPr>
        <w:shd w:val="clear" w:color="auto" w:fill="auto"/>
        <w:tabs>
          <w:tab w:pos="143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проведении процедуры сокращения численности или штата Работников, учреждение руководствуется статьей 179 Трудового кодекса Российской Федерации.</w:t>
      </w:r>
    </w:p>
    <w:p>
      <w:pPr>
        <w:pStyle w:val="Style2"/>
        <w:keepNext w:val="0"/>
        <w:keepLines w:val="0"/>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pPr>
        <w:pStyle w:val="Style2"/>
        <w:keepNext w:val="0"/>
        <w:keepLines w:val="0"/>
        <w:widowControl w:val="0"/>
        <w:numPr>
          <w:ilvl w:val="1"/>
          <w:numId w:val="1"/>
        </w:numPr>
        <w:shd w:val="clear" w:color="auto" w:fill="auto"/>
        <w:tabs>
          <w:tab w:pos="1326"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При принятии решения о сокращении численности или штата Работников и возможном расторжении трудовых договоров с Работниками, в письменной форме сообщать об этом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w:t>
      </w:r>
    </w:p>
    <w:p>
      <w:pPr>
        <w:pStyle w:val="Style2"/>
        <w:keepNext w:val="0"/>
        <w:keepLines w:val="0"/>
        <w:widowControl w:val="0"/>
        <w:numPr>
          <w:ilvl w:val="1"/>
          <w:numId w:val="1"/>
        </w:numPr>
        <w:shd w:val="clear" w:color="auto" w:fill="auto"/>
        <w:tabs>
          <w:tab w:pos="1326"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При увольнении Работника выплата всех сумм, причитающихся ему учреждением, производится в день увольнения. 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Трудового кодекса Российской Федерации) у данного Работодателя. По письменному заявлению Работника Работодатель также обязан выдать ему заверенные надлежащим образом копии документов, связанных с работой.</w:t>
      </w:r>
    </w:p>
    <w:p>
      <w:pPr>
        <w:pStyle w:val="Style2"/>
        <w:keepNext w:val="0"/>
        <w:keepLines w:val="0"/>
        <w:widowControl w:val="0"/>
        <w:numPr>
          <w:ilvl w:val="1"/>
          <w:numId w:val="1"/>
        </w:numPr>
        <w:shd w:val="clear" w:color="auto" w:fill="auto"/>
        <w:tabs>
          <w:tab w:pos="1085" w:val="left"/>
        </w:tabs>
        <w:bidi w:val="0"/>
        <w:spacing w:before="0" w:after="240" w:line="276" w:lineRule="auto"/>
        <w:ind w:left="0" w:right="0" w:firstLine="460"/>
        <w:jc w:val="both"/>
      </w:pPr>
      <w:r>
        <w:rPr>
          <w:color w:val="000000"/>
          <w:spacing w:val="0"/>
          <w:w w:val="100"/>
          <w:position w:val="0"/>
          <w:sz w:val="24"/>
          <w:szCs w:val="24"/>
          <w:shd w:val="clear" w:color="auto" w:fill="auto"/>
          <w:lang w:val="ru-RU" w:eastAsia="ru-RU" w:bidi="ru-RU"/>
        </w:rP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w:t>
      </w:r>
    </w:p>
    <w:p>
      <w:pPr>
        <w:pStyle w:val="Style6"/>
        <w:keepNext/>
        <w:keepLines/>
        <w:widowControl w:val="0"/>
        <w:numPr>
          <w:ilvl w:val="0"/>
          <w:numId w:val="1"/>
        </w:numPr>
        <w:shd w:val="clear" w:color="auto" w:fill="auto"/>
        <w:tabs>
          <w:tab w:pos="355" w:val="left"/>
        </w:tabs>
        <w:bidi w:val="0"/>
        <w:spacing w:before="0" w:after="240" w:line="276" w:lineRule="auto"/>
        <w:ind w:left="0" w:right="0" w:firstLine="0"/>
        <w:jc w:val="center"/>
      </w:pPr>
      <w:bookmarkStart w:id="10" w:name="bookmark10"/>
      <w:bookmarkStart w:id="11" w:name="bookmark11"/>
      <w:r>
        <w:rPr>
          <w:color w:val="000000"/>
          <w:spacing w:val="0"/>
          <w:w w:val="100"/>
          <w:position w:val="0"/>
          <w:sz w:val="24"/>
          <w:szCs w:val="24"/>
          <w:shd w:val="clear" w:color="auto" w:fill="auto"/>
          <w:lang w:val="ru-RU" w:eastAsia="ru-RU" w:bidi="ru-RU"/>
        </w:rPr>
        <w:t>РЕЖИМ РАБОЧЕГО ВРЕМЕНИ И ВРЕМЯ ОТДЫХА</w:t>
      </w:r>
      <w:bookmarkEnd w:id="10"/>
      <w:bookmarkEnd w:id="11"/>
    </w:p>
    <w:p>
      <w:pPr>
        <w:pStyle w:val="Style2"/>
        <w:keepNext w:val="0"/>
        <w:keepLines w:val="0"/>
        <w:widowControl w:val="0"/>
        <w:numPr>
          <w:ilvl w:val="1"/>
          <w:numId w:val="1"/>
        </w:numPr>
        <w:shd w:val="clear" w:color="auto" w:fill="auto"/>
        <w:tabs>
          <w:tab w:pos="1153" w:val="left"/>
        </w:tabs>
        <w:bidi w:val="0"/>
        <w:spacing w:before="0" w:after="240" w:line="240" w:lineRule="auto"/>
        <w:ind w:left="0" w:right="0" w:firstLine="740"/>
        <w:jc w:val="both"/>
      </w:pPr>
      <w:r>
        <w:rPr>
          <w:color w:val="000000"/>
          <w:spacing w:val="0"/>
          <w:w w:val="100"/>
          <w:position w:val="0"/>
          <w:sz w:val="24"/>
          <w:szCs w:val="24"/>
          <w:shd w:val="clear" w:color="auto" w:fill="auto"/>
          <w:lang w:val="ru-RU" w:eastAsia="ru-RU" w:bidi="ru-RU"/>
        </w:rPr>
        <w:t>Нормальная продолжительность рабочего времени в учреждении не может превышать 40 часов (для мужчин).</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женщин устанавливается 36-часовая рабочая неделя, в соответствии со статьей 320 Трудового кодекса Российской Федерации. При этом заработная плата выплачивается в том же размере, что и при полной рабочей неделе.</w:t>
      </w:r>
    </w:p>
    <w:p>
      <w:pPr>
        <w:pStyle w:val="Style2"/>
        <w:keepNext w:val="0"/>
        <w:keepLines w:val="0"/>
        <w:widowControl w:val="0"/>
        <w:numPr>
          <w:ilvl w:val="1"/>
          <w:numId w:val="1"/>
        </w:numPr>
        <w:shd w:val="clear" w:color="auto" w:fill="auto"/>
        <w:tabs>
          <w:tab w:pos="1182"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Сокращенная продолжительность рабочего времени устанавливается (статья 92 Трудового кодекса Российской Федерации):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работников, являющихся инвалидами I или II группы, - не более 35 часов в неделю;</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pPr>
        <w:pStyle w:val="Style2"/>
        <w:keepNext w:val="0"/>
        <w:keepLines w:val="0"/>
        <w:widowControl w:val="0"/>
        <w:shd w:val="clear" w:color="auto" w:fill="auto"/>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в других случаях, предусмотренных законодательством Российской Федерации.</w:t>
      </w:r>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учреждении применяется следующая продолжительность рабочей недели: пятидневная с двумя выходными днями, шестидневная с одним выходным днем, а также сменная работа с суммированным учетом рабочего времени.</w:t>
      </w:r>
    </w:p>
    <w:p>
      <w:pPr>
        <w:pStyle w:val="Style2"/>
        <w:keepNext w:val="0"/>
        <w:keepLines w:val="0"/>
        <w:widowControl w:val="0"/>
        <w:numPr>
          <w:ilvl w:val="1"/>
          <w:numId w:val="1"/>
        </w:numPr>
        <w:shd w:val="clear" w:color="auto" w:fill="auto"/>
        <w:tabs>
          <w:tab w:pos="1182"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Общим выходным днем Работников является воскресенье. При пятидневной рабочей неделе вторым выходным днем является суббота.</w:t>
      </w:r>
    </w:p>
    <w:p>
      <w:pPr>
        <w:pStyle w:val="Style2"/>
        <w:keepNext w:val="0"/>
        <w:keepLines w:val="0"/>
        <w:widowControl w:val="0"/>
        <w:numPr>
          <w:ilvl w:val="1"/>
          <w:numId w:val="1"/>
        </w:numPr>
        <w:shd w:val="clear" w:color="auto" w:fill="auto"/>
        <w:tabs>
          <w:tab w:pos="1182"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 соответствии со статьей 93 Трудового кодекса Российской Федерации Работодатель обязан устанавливать неполное рабочее время по просьбе:</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беременной женщины;</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одного из родителей (опекуна, попечителя), имеющего ребенка в возрасте до четырнадцати лет (ребенка-инвалида в возрасте до восемнадцати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работников, осуществляющих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Начало и конец рабочего дня определяется приказом о режиме работы Работников учреждения, либо графиками сменности.</w:t>
      </w:r>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Привлечение к работе в выходные и нерабочие праздничные дни Работников учреждения допускается в исключительных случаях по приказу (распоряжению) Работодателя в порядке, определенном статьей 113 Трудового кодекса Российской Федерации.</w:t>
      </w:r>
    </w:p>
    <w:p>
      <w:pPr>
        <w:pStyle w:val="Style2"/>
        <w:keepNext w:val="0"/>
        <w:keepLines w:val="0"/>
        <w:widowControl w:val="0"/>
        <w:numPr>
          <w:ilvl w:val="1"/>
          <w:numId w:val="1"/>
        </w:numPr>
        <w:shd w:val="clear" w:color="auto" w:fill="auto"/>
        <w:tabs>
          <w:tab w:pos="13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Для сменного персонала администрация учреждения устанавливает суммированный учет рабочего времени.</w:t>
      </w:r>
    </w:p>
    <w:p>
      <w:pPr>
        <w:pStyle w:val="Style2"/>
        <w:keepNext w:val="0"/>
        <w:keepLines w:val="0"/>
        <w:widowControl w:val="0"/>
        <w:numPr>
          <w:ilvl w:val="1"/>
          <w:numId w:val="1"/>
        </w:numPr>
        <w:shd w:val="clear" w:color="auto" w:fill="auto"/>
        <w:tabs>
          <w:tab w:pos="1182"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Сверхурочные работы допускаются в исключительных случаях, указанных статьей 99 Трудового кодекса Российской Федерации.</w:t>
      </w:r>
    </w:p>
    <w:p>
      <w:pPr>
        <w:pStyle w:val="Style2"/>
        <w:keepNext w:val="0"/>
        <w:keepLines w:val="0"/>
        <w:widowControl w:val="0"/>
        <w:numPr>
          <w:ilvl w:val="1"/>
          <w:numId w:val="1"/>
        </w:numPr>
        <w:shd w:val="clear" w:color="auto" w:fill="auto"/>
        <w:tabs>
          <w:tab w:pos="13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Перерыв на обед в учреждении устанавливается приказом о режиме работы Работников учреждения. На работах, где по условиям работы перерыв установить невозможно, Работнику предоставляется возможность приема пищи в течение рабочей смены. Перечень таких производств и работ, порядок и место приема пищи устанавливается Правилами внутреннего трудового распорядка.</w:t>
      </w:r>
    </w:p>
    <w:p>
      <w:pPr>
        <w:pStyle w:val="Style2"/>
        <w:keepNext w:val="0"/>
        <w:keepLines w:val="0"/>
        <w:widowControl w:val="0"/>
        <w:numPr>
          <w:ilvl w:val="1"/>
          <w:numId w:val="1"/>
        </w:numPr>
        <w:shd w:val="clear" w:color="auto" w:fill="auto"/>
        <w:tabs>
          <w:tab w:pos="13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Технологический перерыв для лиц, труд которых связан с компьютерной техникой, регулируют</w:t>
      </w:r>
      <w:r>
        <w:fldChar w:fldCharType="begin"/>
      </w:r>
      <w:r>
        <w:rPr/>
        <w:instrText> HYPERLINK "http://base.consultant.ru/cons/cgi/online.cgi?req=doc&amp;base=LAW&amp;n=106022&amp;div=LAW&amp;dst=100015,0&amp;rnd=210680.47141959557279145" </w:instrText>
      </w:r>
      <w:r>
        <w:fldChar w:fldCharType="separate"/>
      </w:r>
      <w:r>
        <w:rPr>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u w:val="single"/>
          <w:shd w:val="clear" w:color="auto" w:fill="auto"/>
          <w:lang w:val="ru-RU" w:eastAsia="ru-RU" w:bidi="ru-RU"/>
        </w:rPr>
        <w:t>СанПиН 2.2.2/2.4.1340-03</w:t>
      </w:r>
      <w:r>
        <w:rPr>
          <w:color w:val="000000"/>
          <w:spacing w:val="0"/>
          <w:w w:val="100"/>
          <w:position w:val="0"/>
          <w:sz w:val="24"/>
          <w:szCs w:val="24"/>
          <w:shd w:val="clear" w:color="auto" w:fill="auto"/>
          <w:lang w:val="ru-RU" w:eastAsia="ru-RU" w:bidi="ru-RU"/>
        </w:rPr>
        <w:t xml:space="preserve"> </w:t>
      </w:r>
      <w:r>
        <w:fldChar w:fldCharType="end"/>
      </w:r>
      <w:r>
        <w:rPr>
          <w:color w:val="000000"/>
          <w:spacing w:val="0"/>
          <w:w w:val="100"/>
          <w:position w:val="0"/>
          <w:sz w:val="24"/>
          <w:szCs w:val="24"/>
          <w:shd w:val="clear" w:color="auto" w:fill="auto"/>
          <w:lang w:val="ru-RU" w:eastAsia="ru-RU" w:bidi="ru-RU"/>
        </w:rPr>
        <w:t>(утверждены 30 мая 2003 года) и устанавливаются Правилами внутреннего трудового распорядка: перерыв составляет 15 минут, предоставляется два раза - через два часа после начала работы и перерыва на обед.</w:t>
      </w:r>
    </w:p>
    <w:p>
      <w:pPr>
        <w:pStyle w:val="Style2"/>
        <w:keepNext w:val="0"/>
        <w:keepLines w:val="0"/>
        <w:widowControl w:val="0"/>
        <w:numPr>
          <w:ilvl w:val="1"/>
          <w:numId w:val="1"/>
        </w:numPr>
        <w:shd w:val="clear" w:color="auto" w:fill="auto"/>
        <w:tabs>
          <w:tab w:pos="13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Работникам предоставляется ежегодный основной оплачиваемый отпуск продолжительностью 28 календарных дней.</w:t>
      </w:r>
    </w:p>
    <w:p>
      <w:pPr>
        <w:pStyle w:val="Style2"/>
        <w:keepNext w:val="0"/>
        <w:keepLines w:val="0"/>
        <w:widowControl w:val="0"/>
        <w:numPr>
          <w:ilvl w:val="1"/>
          <w:numId w:val="1"/>
        </w:numPr>
        <w:shd w:val="clear" w:color="auto" w:fill="auto"/>
        <w:tabs>
          <w:tab w:pos="749"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Кроме установленного законодательством ежегодного основного </w:t>
      </w:r>
      <w:r>
        <w:rPr>
          <w:color w:val="000000"/>
          <w:spacing w:val="0"/>
          <w:w w:val="100"/>
          <w:position w:val="0"/>
          <w:sz w:val="24"/>
          <w:szCs w:val="24"/>
          <w:shd w:val="clear" w:color="auto" w:fill="auto"/>
          <w:lang w:val="ru-RU" w:eastAsia="ru-RU" w:bidi="ru-RU"/>
        </w:rPr>
        <w:t>оплачиваемого отпуска, предоставляемого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w:t>
      </w:r>
    </w:p>
    <w:p>
      <w:pPr>
        <w:pStyle w:val="Style2"/>
        <w:keepNext w:val="0"/>
        <w:keepLines w:val="0"/>
        <w:widowControl w:val="0"/>
        <w:numPr>
          <w:ilvl w:val="1"/>
          <w:numId w:val="1"/>
        </w:numPr>
        <w:shd w:val="clear" w:color="auto" w:fill="auto"/>
        <w:tabs>
          <w:tab w:pos="129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В соответствии со статьей 116 Трудового кодекса Российской Федерации предоставляются ежегодные дополнительные оплачиваемые отпуска следующим Работникам:</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(статья 117 Трудового кодекса Российской Федерации) (Приложение 4);</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 ненормированным рабочим днем в размере не менее трех календарных дней (статья 119 Трудового кодекса Российской Федерации);</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 других случаях, предусмотренных законодательством.</w:t>
      </w:r>
    </w:p>
    <w:p>
      <w:pPr>
        <w:pStyle w:val="Style2"/>
        <w:keepNext w:val="0"/>
        <w:keepLines w:val="0"/>
        <w:widowControl w:val="0"/>
        <w:numPr>
          <w:ilvl w:val="1"/>
          <w:numId w:val="1"/>
        </w:numPr>
        <w:shd w:val="clear" w:color="auto" w:fill="auto"/>
        <w:tabs>
          <w:tab w:pos="129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Продолжительность и очередность предоставления отпусков определяются согласно порядку предоставления отпусков (Приложение 3). Очередность предоставления оплачиваемых отпусков определяется ежегодно в соответствии с графиком отпусков, утвержденным директором с учетом мнения Представительного органа не позднее чем за две недели до наступления календарного года и доводиться до сведения всех Работников.</w:t>
      </w:r>
    </w:p>
    <w:p>
      <w:pPr>
        <w:pStyle w:val="Style2"/>
        <w:keepNext w:val="0"/>
        <w:keepLines w:val="0"/>
        <w:widowControl w:val="0"/>
        <w:numPr>
          <w:ilvl w:val="1"/>
          <w:numId w:val="1"/>
        </w:numPr>
        <w:shd w:val="clear" w:color="auto" w:fill="auto"/>
        <w:tabs>
          <w:tab w:pos="129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 времени начала отпуска Работник должен быть извещен под роспись не позднее чем за две недели до его начала (статья 123 Трудового кодекса Российской Федерации).</w:t>
      </w:r>
    </w:p>
    <w:p>
      <w:pPr>
        <w:pStyle w:val="Style2"/>
        <w:keepNext w:val="0"/>
        <w:keepLines w:val="0"/>
        <w:widowControl w:val="0"/>
        <w:numPr>
          <w:ilvl w:val="1"/>
          <w:numId w:val="1"/>
        </w:numPr>
        <w:shd w:val="clear" w:color="auto" w:fill="auto"/>
        <w:tabs>
          <w:tab w:pos="13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Отзыв Работника из отпуска допускается только с его согласия. 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pStyle w:val="Style2"/>
        <w:keepNext w:val="0"/>
        <w:keepLines w:val="0"/>
        <w:widowControl w:val="0"/>
        <w:numPr>
          <w:ilvl w:val="1"/>
          <w:numId w:val="1"/>
        </w:numPr>
        <w:shd w:val="clear" w:color="auto" w:fill="auto"/>
        <w:tabs>
          <w:tab w:pos="13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При увольнении Работнику выплачивается денежная компенсация за все неиспользованные отпуска, определенные настоящим договором и законодательством Российской Федерации.</w:t>
      </w:r>
    </w:p>
    <w:p>
      <w:pPr>
        <w:pStyle w:val="Style2"/>
        <w:keepNext w:val="0"/>
        <w:keepLines w:val="0"/>
        <w:widowControl w:val="0"/>
        <w:numPr>
          <w:ilvl w:val="1"/>
          <w:numId w:val="1"/>
        </w:numPr>
        <w:shd w:val="clear" w:color="auto" w:fill="auto"/>
        <w:tabs>
          <w:tab w:pos="13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Работодатель обязан на основании письменного заявления Работника предоставить отпуск без сохранения заработной платы (статья 128 Трудового кодекса Российской Федерации):</w:t>
      </w:r>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shd w:val="clear" w:color="auto" w:fill="auto"/>
          <w:lang w:val="ru-RU" w:eastAsia="ru-RU" w:bidi="ru-RU"/>
        </w:rPr>
        <w:t>работающим пенсионерам по старости (по возрасту) - до 14 дней в календарном году;</w:t>
      </w:r>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shd w:val="clear" w:color="auto" w:fill="auto"/>
          <w:lang w:val="ru-RU" w:eastAsia="ru-RU" w:bidi="ru-RU"/>
        </w:rPr>
        <w:t>работающим инвалидам - до 60 календарных дней в году;</w:t>
      </w:r>
    </w:p>
    <w:p>
      <w:pPr>
        <w:pStyle w:val="Style2"/>
        <w:keepNext w:val="0"/>
        <w:keepLines w:val="0"/>
        <w:widowControl w:val="0"/>
        <w:shd w:val="clear" w:color="auto" w:fill="auto"/>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работникам в случаях рождения ребенка, регистрации брака, смерти близких родственников (жены, мужа, матери, отца, брата, сестры, детей) - до 5 календарных дней (в случаях рождения ребенка, регистрации брака), 3 календарных дня (в случае смерти близких родственников);</w:t>
      </w:r>
    </w:p>
    <w:p>
      <w:pPr>
        <w:pStyle w:val="Style2"/>
        <w:keepNext w:val="0"/>
        <w:keepLines w:val="0"/>
        <w:widowControl w:val="0"/>
        <w:shd w:val="clear" w:color="auto" w:fill="auto"/>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работникам в связи со свадьбой родственника (дети, родители, брат или сестра) - до 3 календарных дня.</w:t>
      </w:r>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shd w:val="clear" w:color="auto" w:fill="auto"/>
          <w:lang w:val="ru-RU" w:eastAsia="ru-RU" w:bidi="ru-RU"/>
        </w:rPr>
        <w:t>На основании статьи 263 Трудового Кодекса Российской Федерации могут устанавливаться дополнительные отпуска без сохранения заработной платы:</w:t>
      </w:r>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shd w:val="clear" w:color="auto" w:fill="auto"/>
          <w:lang w:val="ru-RU" w:eastAsia="ru-RU" w:bidi="ru-RU"/>
        </w:rPr>
        <w:t>работнику, имеющему двух и более детей в возрасте до 14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до 14 дней в календарном году в удобное для них время;</w:t>
      </w:r>
    </w:p>
    <w:p>
      <w:pPr>
        <w:pStyle w:val="Style2"/>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в других случаях, предусмотренных законодательством Российской Федерации.</w:t>
      </w:r>
    </w:p>
    <w:p>
      <w:pPr>
        <w:pStyle w:val="Style6"/>
        <w:keepNext/>
        <w:keepLines/>
        <w:widowControl w:val="0"/>
        <w:numPr>
          <w:ilvl w:val="0"/>
          <w:numId w:val="1"/>
        </w:numPr>
        <w:shd w:val="clear" w:color="auto" w:fill="auto"/>
        <w:tabs>
          <w:tab w:pos="360" w:val="left"/>
        </w:tabs>
        <w:bidi w:val="0"/>
        <w:spacing w:before="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ru-RU" w:eastAsia="ru-RU" w:bidi="ru-RU"/>
        </w:rPr>
        <w:t>ОПЛАТА ТРУДА</w:t>
      </w:r>
      <w:bookmarkEnd w:id="12"/>
      <w:bookmarkEnd w:id="13"/>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Оплата труда в учреждении - система отношений, связанных с обеспечением установления и осуществления Работодателем выплат Работникам за их труд в соответствии с законами и иными нормативными правовыми актами Российской Федерации, Ханты-Мансийского автономного округа - Югры, содержащими нормы трудового права, устанавливается Положением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 (Приложение 1), и Положением об образовании и использовании средств, полученных от приносящей доход деятельности бюджетного учреждения Ханты-Мансийского автономного округа - Югры «Белоярский комплексный центр социального обслуживания населения» (Приложение 2), а также настоящим договором.</w:t>
      </w:r>
    </w:p>
    <w:p>
      <w:pPr>
        <w:pStyle w:val="Style2"/>
        <w:keepNext w:val="0"/>
        <w:keepLines w:val="0"/>
        <w:widowControl w:val="0"/>
        <w:numPr>
          <w:ilvl w:val="1"/>
          <w:numId w:val="1"/>
        </w:numPr>
        <w:shd w:val="clear" w:color="auto" w:fill="auto"/>
        <w:tabs>
          <w:tab w:pos="119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учреждении устанавливается повременная оплата труда.</w:t>
      </w:r>
    </w:p>
    <w:p>
      <w:pPr>
        <w:pStyle w:val="Style2"/>
        <w:keepNext w:val="0"/>
        <w:keepLines w:val="0"/>
        <w:widowControl w:val="0"/>
        <w:numPr>
          <w:ilvl w:val="1"/>
          <w:numId w:val="1"/>
        </w:numPr>
        <w:shd w:val="clear" w:color="auto" w:fill="auto"/>
        <w:tabs>
          <w:tab w:pos="1201" w:val="left"/>
        </w:tabs>
        <w:bidi w:val="0"/>
        <w:spacing w:before="0" w:after="0" w:line="240" w:lineRule="auto"/>
        <w:ind w:left="720" w:right="0" w:firstLine="0"/>
        <w:jc w:val="both"/>
      </w:pPr>
      <w:r>
        <w:rPr>
          <w:color w:val="000000"/>
          <w:spacing w:val="0"/>
          <w:w w:val="100"/>
          <w:position w:val="0"/>
          <w:sz w:val="24"/>
          <w:szCs w:val="24"/>
          <w:shd w:val="clear" w:color="auto" w:fill="auto"/>
          <w:lang w:val="ru-RU" w:eastAsia="ru-RU" w:bidi="ru-RU"/>
        </w:rPr>
        <w:t>Заработная плата Работников учреждения состоит из: должностного оклада;</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z w:val="24"/>
          <w:szCs w:val="24"/>
          <w:shd w:val="clear" w:color="auto" w:fill="auto"/>
          <w:lang w:val="ru-RU" w:eastAsia="ru-RU" w:bidi="ru-RU"/>
        </w:rPr>
        <w:t>компенсационных выплат; стимулирующих выплат;</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иных выплат, предусмотренных законодательством Российской Федерации, отраслевым соглашением между Департаментом социального развития Ханты- 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работников отрасли и Положением об оплате труда Работников учреждения.</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При наличии в штатном расписании учреждения работников с двойным наименованием должностей, должностной оклад устанавливается по наименованию первой должности.</w:t>
      </w:r>
    </w:p>
    <w:p>
      <w:pPr>
        <w:pStyle w:val="Style2"/>
        <w:keepNext w:val="0"/>
        <w:keepLines w:val="0"/>
        <w:widowControl w:val="0"/>
        <w:numPr>
          <w:ilvl w:val="1"/>
          <w:numId w:val="1"/>
        </w:numPr>
        <w:shd w:val="clear" w:color="auto" w:fill="auto"/>
        <w:tabs>
          <w:tab w:pos="1225"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Размер минимальной заработной платы Работников учреждения не может быть ниже величины минимальной заработной платы, устанавливаемой на территории Ханты-Мансийского автономного округа - Югры Трехсторонним соглашением «О минимальной заработной плате в Ханты-Мансийском автономном округе - Югре», заключенном в порядке, определенном статьей 133.1 Трудового кодекса Российской Федерации и величины прожиточного минимума, устанавливаемого на территории Ханты-Мансийского автономного округа - Югры для трудоспособного населения.</w:t>
      </w:r>
    </w:p>
    <w:p>
      <w:pPr>
        <w:pStyle w:val="Style2"/>
        <w:keepNext w:val="0"/>
        <w:keepLines w:val="0"/>
        <w:widowControl w:val="0"/>
        <w:numPr>
          <w:ilvl w:val="1"/>
          <w:numId w:val="1"/>
        </w:numPr>
        <w:shd w:val="clear" w:color="auto" w:fill="auto"/>
        <w:tabs>
          <w:tab w:pos="118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Заработная плата выплачивается в установленные сроки - 10 и 25 числа каждого месяца, с обязательной выдачей расчетного листа с указанием начислений и удержаний из заработной платы.</w:t>
      </w:r>
    </w:p>
    <w:p>
      <w:pPr>
        <w:pStyle w:val="Style2"/>
        <w:keepNext w:val="0"/>
        <w:keepLines w:val="0"/>
        <w:widowControl w:val="0"/>
        <w:numPr>
          <w:ilvl w:val="1"/>
          <w:numId w:val="1"/>
        </w:numPr>
        <w:shd w:val="clear" w:color="auto" w:fill="auto"/>
        <w:tabs>
          <w:tab w:pos="118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За расширенный объем работ при совмещении профессий (должностей), выполнении обязанностей временно отсутствующих Работников размер выплат определяется приказом директора учреждения в пределах бюджетных ассигнований на оплату труда. Порядок замещений Работников определяется Приложением 1 к настоящему договору.</w:t>
      </w:r>
    </w:p>
    <w:p>
      <w:pPr>
        <w:pStyle w:val="Style2"/>
        <w:keepNext w:val="0"/>
        <w:keepLines w:val="0"/>
        <w:widowControl w:val="0"/>
        <w:numPr>
          <w:ilvl w:val="1"/>
          <w:numId w:val="1"/>
        </w:numPr>
        <w:shd w:val="clear" w:color="auto" w:fill="auto"/>
        <w:tabs>
          <w:tab w:pos="1182"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Выплаты стимулирующего характера (выплата за интенсивность и высокие результаты работы, выплаты за качество выполняемых работ, премиальные выплаты по итогам работы за год) производятся на основании Положения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 (Приложение 1).</w:t>
      </w:r>
    </w:p>
    <w:p>
      <w:pPr>
        <w:pStyle w:val="Style2"/>
        <w:keepNext w:val="0"/>
        <w:keepLines w:val="0"/>
        <w:widowControl w:val="0"/>
        <w:numPr>
          <w:ilvl w:val="1"/>
          <w:numId w:val="1"/>
        </w:numPr>
        <w:shd w:val="clear" w:color="auto" w:fill="auto"/>
        <w:tabs>
          <w:tab w:pos="118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Выплаты денежных средств работникам учреждения, полученных от приносящей доход деятельности предусмотрены Приложением 2 к настоящему договору.</w:t>
      </w:r>
    </w:p>
    <w:p>
      <w:pPr>
        <w:pStyle w:val="Style2"/>
        <w:keepNext w:val="0"/>
        <w:keepLines w:val="0"/>
        <w:widowControl w:val="0"/>
        <w:numPr>
          <w:ilvl w:val="1"/>
          <w:numId w:val="1"/>
        </w:numPr>
        <w:shd w:val="clear" w:color="auto" w:fill="auto"/>
        <w:tabs>
          <w:tab w:pos="1314"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Стимулирующие выплаты, материальная помощь, выплаты юбилярам производится на основании приказа директора учреждения, в соответствии с финансовыми возможностями учреждения.</w:t>
      </w:r>
    </w:p>
    <w:p>
      <w:pPr>
        <w:pStyle w:val="Style2"/>
        <w:keepNext w:val="0"/>
        <w:keepLines w:val="0"/>
        <w:widowControl w:val="0"/>
        <w:numPr>
          <w:ilvl w:val="1"/>
          <w:numId w:val="1"/>
        </w:numPr>
        <w:shd w:val="clear" w:color="auto" w:fill="auto"/>
        <w:tabs>
          <w:tab w:pos="1314"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Также при наличии обоснованной экономии в декабре текущего календарного года осуществляется премиальная выплата по итогам работы за календарный год в размере не более двух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Основанием для выплаты премии по итогам работы за календарный год является приказ директора Департамента социального развития Ханты-Мансийского автономного округа - Югры.</w:t>
      </w:r>
    </w:p>
    <w:p>
      <w:pPr>
        <w:pStyle w:val="Style2"/>
        <w:keepNext w:val="0"/>
        <w:keepLines w:val="0"/>
        <w:widowControl w:val="0"/>
        <w:numPr>
          <w:ilvl w:val="1"/>
          <w:numId w:val="1"/>
        </w:numPr>
        <w:shd w:val="clear" w:color="auto" w:fill="auto"/>
        <w:tabs>
          <w:tab w:pos="1314" w:val="left"/>
        </w:tabs>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На стимулирующие выплаты не могут быть использованы средства бюджета автономного округа, сложившиеся в результате невыполнения государственных заданий или планового объема предоставляемых услуг.</w:t>
      </w:r>
    </w:p>
    <w:p>
      <w:pPr>
        <w:pStyle w:val="Style2"/>
        <w:keepNext w:val="0"/>
        <w:keepLines w:val="0"/>
        <w:widowControl w:val="0"/>
        <w:numPr>
          <w:ilvl w:val="1"/>
          <w:numId w:val="1"/>
        </w:numPr>
        <w:shd w:val="clear" w:color="auto" w:fill="auto"/>
        <w:tabs>
          <w:tab w:pos="1326"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Выплаты стимулирующего характера осуществляются за счет средств бюджета автономного округа в пределах выделенных бюджетных ассигнований (субсидий) на оплату труда Работников учреждения, а также в пределах средств, полученных от приносящей доход деятельности, направленных учреждением на оплату труда Работников.</w:t>
      </w:r>
    </w:p>
    <w:p>
      <w:pPr>
        <w:pStyle w:val="Style2"/>
        <w:keepNext w:val="0"/>
        <w:keepLines w:val="0"/>
        <w:widowControl w:val="0"/>
        <w:numPr>
          <w:ilvl w:val="1"/>
          <w:numId w:val="1"/>
        </w:numPr>
        <w:shd w:val="clear" w:color="auto" w:fill="auto"/>
        <w:tabs>
          <w:tab w:pos="1326" w:val="left"/>
        </w:tabs>
        <w:bidi w:val="0"/>
        <w:spacing w:before="0" w:after="260" w:line="240" w:lineRule="auto"/>
        <w:ind w:left="0" w:right="0" w:firstLine="720"/>
        <w:jc w:val="both"/>
      </w:pPr>
      <w:r>
        <w:rPr>
          <w:color w:val="000000"/>
          <w:spacing w:val="0"/>
          <w:w w:val="100"/>
          <w:position w:val="0"/>
          <w:sz w:val="24"/>
          <w:szCs w:val="24"/>
          <w:shd w:val="clear" w:color="auto" w:fill="auto"/>
          <w:lang w:val="ru-RU" w:eastAsia="ru-RU" w:bidi="ru-RU"/>
        </w:rPr>
        <w:t>Работодатель несет ответственность за нарушение предоставления государственных гарантий по оплате труда Работникам учреждения в соответствии с действующим законодательством.</w:t>
      </w:r>
    </w:p>
    <w:p>
      <w:pPr>
        <w:pStyle w:val="Style6"/>
        <w:keepNext/>
        <w:keepLines/>
        <w:widowControl w:val="0"/>
        <w:numPr>
          <w:ilvl w:val="0"/>
          <w:numId w:val="1"/>
        </w:numPr>
        <w:shd w:val="clear" w:color="auto" w:fill="auto"/>
        <w:tabs>
          <w:tab w:pos="360" w:val="left"/>
        </w:tabs>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ru-RU" w:eastAsia="ru-RU" w:bidi="ru-RU"/>
        </w:rPr>
        <w:t>СОЦИАЛЬНЫЕ ГАРАНТИИ, ЛЬГОТЫ И КОМПЕНСАЦИИ</w:t>
      </w:r>
      <w:bookmarkEnd w:id="14"/>
      <w:bookmarkEnd w:id="15"/>
    </w:p>
    <w:p>
      <w:pPr>
        <w:pStyle w:val="Style2"/>
        <w:keepNext w:val="0"/>
        <w:keepLines w:val="0"/>
        <w:widowControl w:val="0"/>
        <w:numPr>
          <w:ilvl w:val="1"/>
          <w:numId w:val="1"/>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Работники учреждения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транспорта, в том числе личным (за исключением такси), а также на оплату стоимости провоза багажа весом до 30 килограммов, оплата осуществляется на основании Закона Ханты-Мансийского автономного округа - Югры от 9 декабря 2004 года №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постановления Думы Ханты-Мансийского автономного округа - Югры четвертого созыва от 1 марта 2010 года №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(далее - постановление Думы Ханты-Мансийского автономного округа - Югры четвертого созыва от 1 марта 2010 года № 4676).</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Компенсация расходов на оплату стоимости проезда и провоза багажа к месту использования отпуска и обратно производится за счет средств субсидии на выполнение государственного задания.</w:t>
      </w:r>
    </w:p>
    <w:p>
      <w:pPr>
        <w:pStyle w:val="Style2"/>
        <w:keepNext w:val="0"/>
        <w:keepLines w:val="0"/>
        <w:widowControl w:val="0"/>
        <w:numPr>
          <w:ilvl w:val="1"/>
          <w:numId w:val="1"/>
        </w:numPr>
        <w:shd w:val="clear" w:color="auto" w:fill="auto"/>
        <w:tabs>
          <w:tab w:pos="1314"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данном учреждении. Право на оплату стоимости проезда и провоза багажа у </w:t>
      </w:r>
      <w:r>
        <w:rPr>
          <w:color w:val="000000"/>
          <w:spacing w:val="0"/>
          <w:w w:val="100"/>
          <w:position w:val="0"/>
          <w:sz w:val="24"/>
          <w:szCs w:val="24"/>
          <w:shd w:val="clear" w:color="auto" w:fill="auto"/>
          <w:lang w:val="ru-RU" w:eastAsia="ru-RU" w:bidi="ru-RU"/>
        </w:rPr>
        <w:t>неработающих членов семьи Работника возникает одновременно с возникновением такого права у работника.</w:t>
      </w:r>
    </w:p>
    <w:p>
      <w:pPr>
        <w:pStyle w:val="Style2"/>
        <w:keepNext w:val="0"/>
        <w:keepLines w:val="0"/>
        <w:widowControl w:val="0"/>
        <w:numPr>
          <w:ilvl w:val="1"/>
          <w:numId w:val="1"/>
        </w:numPr>
        <w:shd w:val="clear" w:color="auto" w:fill="auto"/>
        <w:tabs>
          <w:tab w:pos="1145" w:val="left"/>
        </w:tabs>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В случае если дню начала отпуска предшествуют или непосредственно за днем окончания отпуска следуют выходные (нерабочие праздничные) дни, дни отпуска без сохранения заработной платы, отпуска по беременности и родам, отпуска по уходу за ребенком, а также другие предоставляемые работнику дни отдыха и выходные дни, то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pPr>
        <w:pStyle w:val="Style2"/>
        <w:keepNext w:val="0"/>
        <w:keepLines w:val="0"/>
        <w:widowControl w:val="0"/>
        <w:numPr>
          <w:ilvl w:val="1"/>
          <w:numId w:val="1"/>
        </w:numPr>
        <w:shd w:val="clear" w:color="auto" w:fill="auto"/>
        <w:tabs>
          <w:tab w:pos="1206"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Компенсация указанных расходов производится также при нахождении Работника в отпуске без сохранения заработной платы, а также, если Работнику предоставлены дни отдыха за работу в выходные и (или) нерабочие праздничные дни.</w:t>
      </w:r>
    </w:p>
    <w:p>
      <w:pPr>
        <w:pStyle w:val="Style2"/>
        <w:keepNext w:val="0"/>
        <w:keepLines w:val="0"/>
        <w:widowControl w:val="0"/>
        <w:numPr>
          <w:ilvl w:val="1"/>
          <w:numId w:val="1"/>
        </w:numPr>
        <w:shd w:val="clear" w:color="auto" w:fill="auto"/>
        <w:tabs>
          <w:tab w:pos="120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Лица, поступающие на работу в учреждение, обязаны представить 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данного права на прежнем месте работы.</w:t>
      </w:r>
    </w:p>
    <w:p>
      <w:pPr>
        <w:pStyle w:val="Style2"/>
        <w:keepNext w:val="0"/>
        <w:keepLines w:val="0"/>
        <w:widowControl w:val="0"/>
        <w:numPr>
          <w:ilvl w:val="1"/>
          <w:numId w:val="1"/>
        </w:numPr>
        <w:shd w:val="clear" w:color="auto" w:fill="auto"/>
        <w:tabs>
          <w:tab w:pos="122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Расходы, подлежащие компенсации, включают в себя:</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7.6.1.Оплату стоимости проезда к месту использования отпуска Работника и обратно к месту жительства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железнодорожным транспортом - в купейном вагоне скорого фирменного поезда, кроме вагонов повышенной комфортности;</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водным транспортом - в каюте </w:t>
      </w:r>
      <w:r>
        <w:rPr>
          <w:color w:val="000000"/>
          <w:spacing w:val="0"/>
          <w:w w:val="100"/>
          <w:position w:val="0"/>
          <w:sz w:val="24"/>
          <w:szCs w:val="24"/>
          <w:shd w:val="clear" w:color="auto" w:fill="auto"/>
          <w:lang w:val="en-US" w:eastAsia="en-US" w:bidi="en-US"/>
        </w:rPr>
        <w:t xml:space="preserve">V </w:t>
      </w:r>
      <w:r>
        <w:rPr>
          <w:color w:val="000000"/>
          <w:spacing w:val="0"/>
          <w:w w:val="100"/>
          <w:position w:val="0"/>
          <w:sz w:val="24"/>
          <w:szCs w:val="24"/>
          <w:shd w:val="clear" w:color="auto" w:fill="auto"/>
          <w:lang w:val="ru-RU" w:eastAsia="ru-RU" w:bidi="ru-RU"/>
        </w:rPr>
        <w:t xml:space="preserve">группы морского судна регулярных транспортных линий и линий с комплексным обслуживанием пассажиров, в каюте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 xml:space="preserve">категории речного судна всех линий сообщения, в каюте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категории судна паромной переправы;</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воздушным транспортом - в салоне экономического класса;</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pPr>
        <w:pStyle w:val="Style2"/>
        <w:keepNext w:val="0"/>
        <w:keepLines w:val="0"/>
        <w:widowControl w:val="0"/>
        <w:numPr>
          <w:ilvl w:val="0"/>
          <w:numId w:val="3"/>
        </w:numPr>
        <w:shd w:val="clear" w:color="auto" w:fill="auto"/>
        <w:tabs>
          <w:tab w:pos="1388"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Оплату стоимости проезда транспортом общего пользования (кроме такси), а также оплату стоимости проезда личным транспортом от места по жительства или от места отдыха к железнодорожной станции, пристани, аэропорту и автовокзалу при наличии документов (билетов), подтверждающих расходы;</w:t>
      </w:r>
    </w:p>
    <w:p>
      <w:pPr>
        <w:pStyle w:val="Style2"/>
        <w:keepNext w:val="0"/>
        <w:keepLines w:val="0"/>
        <w:widowControl w:val="0"/>
        <w:numPr>
          <w:ilvl w:val="0"/>
          <w:numId w:val="3"/>
        </w:numPr>
        <w:shd w:val="clear" w:color="auto" w:fill="auto"/>
        <w:tabs>
          <w:tab w:pos="1402" w:val="left"/>
        </w:tabs>
        <w:bidi w:val="0"/>
        <w:spacing w:before="0" w:after="0" w:line="276" w:lineRule="auto"/>
        <w:ind w:left="0" w:right="0" w:firstLine="720"/>
        <w:jc w:val="both"/>
      </w:pPr>
      <w:r>
        <w:rPr>
          <w:rFonts w:ascii="Calibri" w:eastAsia="Calibri" w:hAnsi="Calibri" w:cs="Calibri"/>
          <w:color w:val="000000"/>
          <w:spacing w:val="0"/>
          <w:w w:val="100"/>
          <w:position w:val="0"/>
          <w:sz w:val="24"/>
          <w:szCs w:val="24"/>
          <w:shd w:val="clear" w:color="auto" w:fill="auto"/>
          <w:lang w:val="ru-RU" w:eastAsia="ru-RU" w:bidi="ru-RU"/>
        </w:rPr>
        <w:t>О</w:t>
      </w:r>
      <w:r>
        <w:rPr>
          <w:color w:val="000000"/>
          <w:spacing w:val="0"/>
          <w:w w:val="100"/>
          <w:position w:val="0"/>
          <w:sz w:val="24"/>
          <w:szCs w:val="24"/>
          <w:shd w:val="clear" w:color="auto" w:fill="auto"/>
          <w:lang w:val="ru-RU" w:eastAsia="ru-RU" w:bidi="ru-RU"/>
        </w:rPr>
        <w:t>плату стоимости провоза ручной клади и багажа: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весом не более 30 килограммов на работника и 30 килограммов на каждого неработающего члена семьи дополнительно к нормам бесплатного провоза ручной клади и багажа, разрешенного для бесплатного провоза по билету на тот вид транспорта, которым следуют работник и неработающие члены его семьи, в размере документально подтвержденных расходов (в том числе оплату стоимости перевозки собак, птиц и иных животных, указанных в правилах перевозок пассажиров и багажа, утвержденных Министерством транспорта Российской Федерации);</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 указанным в правилах перевозок пассажиров и багажа автомобильным транспортом и городским наземным электрическим транспортом, утвержденных Правительством Российской Федерации, в размере документально подтвержденных расходов.</w:t>
      </w:r>
    </w:p>
    <w:p>
      <w:pPr>
        <w:pStyle w:val="Style2"/>
        <w:keepNext w:val="0"/>
        <w:keepLines w:val="0"/>
        <w:widowControl w:val="0"/>
        <w:numPr>
          <w:ilvl w:val="1"/>
          <w:numId w:val="1"/>
        </w:numPr>
        <w:shd w:val="clear" w:color="auto" w:fill="auto"/>
        <w:tabs>
          <w:tab w:pos="1071"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 случае, если представленные Работником документы подтверждают произведенные расходы на проезд по более высокой категории проезда, чем установлено пунктом 7.6. настоящего раздела, компенсация расходов производится на основании справки о стоимости проезда на дату приобретения билета в соответствии с установленными категориями проезда, выданной Работнику (неработающим членам его семьи) организацией, осуществляющей продажу проездных и перевозочных документов (билетов) (далее - транспортное агентство), исходя из тарифов транспортной организации, осуществившей перевозку. Расходы на получение указанной справки компенсации не подлежат.</w:t>
      </w:r>
    </w:p>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При использовании Работником отпуска в пределах территории Российской Федерации по договору о реализации туристского продукта (далее также - туристский договор), если стоимость проезда к месту использования отпуска работника и обратно к месту жительства включена в стоимость туристской путевки, компенсация расходов на оплату стоимости проезда производится на основании справки или иного документа (счета на оплату стоимости проезда или других документов) туристской организации, заключившей с работником туристский договор, о стоимости проезда в общей стоимости договора о реализации туристского продукта, а также копий туристского договора и документа, подтверждающего оплату туристских услуг.</w:t>
      </w:r>
    </w:p>
    <w:p>
      <w:pPr>
        <w:pStyle w:val="Style2"/>
        <w:keepNext w:val="0"/>
        <w:keepLines w:val="0"/>
        <w:widowControl w:val="0"/>
        <w:numPr>
          <w:ilvl w:val="1"/>
          <w:numId w:val="1"/>
        </w:numPr>
        <w:shd w:val="clear" w:color="auto" w:fill="auto"/>
        <w:tabs>
          <w:tab w:pos="1069" w:val="left"/>
        </w:tabs>
        <w:bidi w:val="0"/>
        <w:spacing w:before="0" w:after="0" w:line="276" w:lineRule="auto"/>
        <w:ind w:left="0" w:right="0" w:firstLine="460"/>
        <w:jc w:val="both"/>
      </w:pPr>
      <w:r>
        <w:rPr>
          <w:color w:val="000000"/>
          <w:spacing w:val="0"/>
          <w:w w:val="100"/>
          <w:position w:val="0"/>
          <w:sz w:val="24"/>
          <w:szCs w:val="24"/>
          <w:shd w:val="clear" w:color="auto" w:fill="auto"/>
          <w:lang w:val="ru-RU" w:eastAsia="ru-RU" w:bidi="ru-RU"/>
        </w:rPr>
        <w:t>В случае, если Работник проводит отпуск в нескольких местах, то компенсируется стоимость проезда только к одному из этих мест (по выбору Работника), а также стоимость обратного проезда от того же места к месту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категориями проезда, выданной транспортным агентством, но не более фактически произведенных расходов. При этом кратчайшим маршрутом следования признается наименьшее расстояние от места жительства работника до места использования отпуска,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p>
    <w:p>
      <w:pPr>
        <w:pStyle w:val="Style2"/>
        <w:keepNext w:val="0"/>
        <w:keepLines w:val="0"/>
        <w:widowControl w:val="0"/>
        <w:numPr>
          <w:ilvl w:val="1"/>
          <w:numId w:val="1"/>
        </w:numPr>
        <w:shd w:val="clear" w:color="auto" w:fill="auto"/>
        <w:tabs>
          <w:tab w:pos="1114"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независимо от времени нахождения в промежуточном пункте следования.</w:t>
      </w:r>
    </w:p>
    <w:p>
      <w:pPr>
        <w:pStyle w:val="Style2"/>
        <w:keepNext w:val="0"/>
        <w:keepLines w:val="0"/>
        <w:widowControl w:val="0"/>
        <w:numPr>
          <w:ilvl w:val="1"/>
          <w:numId w:val="1"/>
        </w:numPr>
        <w:shd w:val="clear" w:color="auto" w:fill="auto"/>
        <w:tabs>
          <w:tab w:pos="1249"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 случае использования Работником отпуска за пределами Российской Федерации, в том числе по договору о реализации туристского продукта, производится компенсация расходов на оплату стоимости проезда железнодорожным, воздушным, водным, автомобильным транспортом до ближайших к месту пересечения государственной границы Российской Федерации железнодорожной станции, аэропорта, морского (речного) порта, автостанции.</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 xml:space="preserve">7.11.Основанием для компенсации расходов, кроме перевозочных документов, также является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w:t>
      </w:r>
      <w:r>
        <w:rPr>
          <w:color w:val="000000"/>
          <w:spacing w:val="0"/>
          <w:w w:val="100"/>
          <w:position w:val="0"/>
          <w:sz w:val="24"/>
          <w:szCs w:val="24"/>
          <w:shd w:val="clear" w:color="auto" w:fill="auto"/>
          <w:lang w:val="ru-RU" w:eastAsia="ru-RU" w:bidi="ru-RU"/>
        </w:rPr>
        <w:t>границы Российской Федерации, а также с отметкой органов пограничного контроля страны пребывания.</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7.12. Возмещению при следовании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подлежит процентная часть стоимости воздушной перевозки, соответствующая процентному отношению ортодромии по Российской Федерации к общей ортодромии.</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При использовании отпуска за пределами Российской Федерации для компенсации расходов работником также представляется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При отсутствии в перевозочном документе (авиабилете) стоимости воздушной перевозки компенсация процентной части стоимости такой перевозки осуществляется в порядке, установленном настоящим пунктом, на основании справки о стоимости воздушной перевозки, выданной организацией, осуществляющей продажу проездных и перевозочных документов (билетов), а в случае, если стоимость воздушной перевозки включена в стоимость туристской путевки, - на основании справки или иного документа (счета на оплату стоимости проезда или других документов) туристской организации, заключившей с работником туристский договор, о стоимости воздушной перевозки в общей стоимости договора о реализации туристского продукта, а также копий туристского договора и документа, подтверждающего оплату туристских услуг. Процентные значения отношения ортодромии по Российской Федерации к общей ортодромии устанавливаются постановлением Думы Ханты-Мансийского автономного округа - Югры от 1 марта 2010 года № 4676.</w:t>
      </w:r>
    </w:p>
    <w:p>
      <w:pPr>
        <w:pStyle w:val="Style2"/>
        <w:keepNext w:val="0"/>
        <w:keepLines w:val="0"/>
        <w:widowControl w:val="0"/>
        <w:numPr>
          <w:ilvl w:val="0"/>
          <w:numId w:val="5"/>
        </w:numPr>
        <w:shd w:val="clear" w:color="auto" w:fill="auto"/>
        <w:tabs>
          <w:tab w:pos="1373" w:val="left"/>
        </w:tabs>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Письменное заявление о выплате средств для предварительной компенсации расходов на оплату стоимости проезда работника и (или) неработающих членов его семьи и провоза багажа к месту использования отпуска и обратно представляется работником не позднее чем за две недели до начала отпуска. В заявлении указываются:</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 xml:space="preserve">фамилии, имена, отчества неработающих членов семьи Работника, имеющих право на компенсацию расходов, с приложением копий документов, подтверждающих степень родства (свидетельства о заключении брака, рождении, об усыновлении (удочерении), установлении отцовства или о перемене фамилии), а также копии документов, указанных в пункте 2 раздела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«Официальное толкование пункта 3 статьи 4» постановления Думы Ханты-Мансийского автономного округа - Югры от 1 марта 2010 № 4676;</w:t>
      </w:r>
    </w:p>
    <w:p>
      <w:pPr>
        <w:pStyle w:val="Style2"/>
        <w:keepNext w:val="0"/>
        <w:keepLines w:val="0"/>
        <w:widowControl w:val="0"/>
        <w:shd w:val="clear" w:color="auto" w:fill="auto"/>
        <w:bidi w:val="0"/>
        <w:spacing w:before="0" w:after="0" w:line="276" w:lineRule="auto"/>
        <w:ind w:left="0" w:right="0" w:firstLine="620"/>
        <w:jc w:val="left"/>
      </w:pPr>
      <w:r>
        <w:rPr>
          <w:color w:val="000000"/>
          <w:spacing w:val="0"/>
          <w:w w:val="100"/>
          <w:position w:val="0"/>
          <w:sz w:val="24"/>
          <w:szCs w:val="24"/>
          <w:shd w:val="clear" w:color="auto" w:fill="auto"/>
          <w:lang w:val="ru-RU" w:eastAsia="ru-RU" w:bidi="ru-RU"/>
        </w:rPr>
        <w:t>даты рождения несовершеннолетних детей Работника;</w:t>
      </w:r>
    </w:p>
    <w:p>
      <w:pPr>
        <w:pStyle w:val="Style2"/>
        <w:keepNext w:val="0"/>
        <w:keepLines w:val="0"/>
        <w:widowControl w:val="0"/>
        <w:shd w:val="clear" w:color="auto" w:fill="auto"/>
        <w:bidi w:val="0"/>
        <w:spacing w:before="0" w:after="0" w:line="276" w:lineRule="auto"/>
        <w:ind w:left="620" w:right="0" w:hanging="40"/>
        <w:jc w:val="left"/>
      </w:pPr>
      <w:r>
        <w:rPr>
          <w:color w:val="000000"/>
          <w:spacing w:val="0"/>
          <w:w w:val="100"/>
          <w:position w:val="0"/>
          <w:sz w:val="24"/>
          <w:szCs w:val="24"/>
          <w:shd w:val="clear" w:color="auto" w:fill="auto"/>
          <w:lang w:val="ru-RU" w:eastAsia="ru-RU" w:bidi="ru-RU"/>
        </w:rPr>
        <w:t>место использования отпуска Работника и (или) неработающих членов его семьи; виды транспортных средств, которыми предполагается воспользоваться; маршрут следования;</w:t>
      </w:r>
    </w:p>
    <w:p>
      <w:pPr>
        <w:pStyle w:val="Style2"/>
        <w:keepNext w:val="0"/>
        <w:keepLines w:val="0"/>
        <w:widowControl w:val="0"/>
        <w:shd w:val="clear" w:color="auto" w:fill="auto"/>
        <w:bidi w:val="0"/>
        <w:spacing w:before="0" w:after="0" w:line="240" w:lineRule="auto"/>
        <w:ind w:left="0" w:right="0" w:firstLine="640"/>
        <w:jc w:val="both"/>
        <w:sectPr>
          <w:footnotePr>
            <w:pos w:val="pageBottom"/>
            <w:numFmt w:val="decimal"/>
            <w:numRestart w:val="continuous"/>
          </w:footnotePr>
          <w:pgSz w:w="11900" w:h="16840"/>
          <w:pgMar w:top="713" w:left="1658" w:right="1088" w:bottom="1249" w:header="285" w:footer="3" w:gutter="0"/>
          <w:cols w:space="720"/>
          <w:noEndnote/>
          <w:rtlGutter w:val="0"/>
          <w:docGrid w:linePitch="360"/>
        </w:sectPr>
      </w:pPr>
      <w:r>
        <w:rPr>
          <w:color w:val="000000"/>
          <w:spacing w:val="0"/>
          <w:w w:val="100"/>
          <w:position w:val="0"/>
          <w:sz w:val="24"/>
          <w:szCs w:val="24"/>
          <w:shd w:val="clear" w:color="auto" w:fill="auto"/>
          <w:lang w:val="ru-RU" w:eastAsia="ru-RU" w:bidi="ru-RU"/>
        </w:rPr>
        <w:t>примерная стоимость проезда, которая рассчитывается на основании представленных копий проездных документов или справки о стоимости проезда организации, осуществляющей продажу проездных и перевозочных документов (билетов), либо справки или иного документа (счета на оплату стоимости проезда или других документов) туристской организации,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в случае, когда стоимость проезда включена в стоимость договора о реализации туристского продукта.</w:t>
      </w:r>
    </w:p>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В случае, если выплата средств для предварительной компенсации расходов на оплату стоимости проезда и провоза багажа к месту использования отпуска и обратно не требуется, письменное заявление для компенсации указанных расходов представляется работником не позднее 31 декабря года, в котором осуществлен проезд</w:t>
      </w:r>
    </w:p>
    <w:p>
      <w:pPr>
        <w:pStyle w:val="Style2"/>
        <w:keepNext w:val="0"/>
        <w:keepLines w:val="0"/>
        <w:widowControl w:val="0"/>
        <w:numPr>
          <w:ilvl w:val="0"/>
          <w:numId w:val="5"/>
        </w:numPr>
        <w:shd w:val="clear" w:color="auto" w:fill="auto"/>
        <w:tabs>
          <w:tab w:pos="1278"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w:t>
      </w:r>
    </w:p>
    <w:p>
      <w:pPr>
        <w:pStyle w:val="Style2"/>
        <w:keepNext w:val="0"/>
        <w:keepLines w:val="0"/>
        <w:widowControl w:val="0"/>
        <w:numPr>
          <w:ilvl w:val="0"/>
          <w:numId w:val="7"/>
        </w:numPr>
        <w:shd w:val="clear" w:color="auto" w:fill="auto"/>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 xml:space="preserve">Под личным транспортом работника понимаются принадлежащие на праве собственности ему или членам его семьи (супругу работника, детям работника, родителям работника) транспортные средства, отнесенные к категориям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ru-RU" w:eastAsia="ru-RU" w:bidi="ru-RU"/>
        </w:rPr>
        <w:t xml:space="preserve">и </w:t>
      </w:r>
      <w:r>
        <w:rPr>
          <w:color w:val="000000"/>
          <w:spacing w:val="0"/>
          <w:w w:val="100"/>
          <w:position w:val="0"/>
          <w:sz w:val="24"/>
          <w:szCs w:val="24"/>
          <w:shd w:val="clear" w:color="auto" w:fill="auto"/>
          <w:lang w:val="en-US" w:eastAsia="en-US" w:bidi="en-US"/>
        </w:rPr>
        <w:t xml:space="preserve">"B" </w:t>
      </w:r>
      <w:r>
        <w:rPr>
          <w:color w:val="000000"/>
          <w:spacing w:val="0"/>
          <w:w w:val="100"/>
          <w:position w:val="0"/>
          <w:sz w:val="24"/>
          <w:szCs w:val="24"/>
          <w:shd w:val="clear" w:color="auto" w:fill="auto"/>
          <w:lang w:val="ru-RU" w:eastAsia="ru-RU" w:bidi="ru-RU"/>
        </w:rPr>
        <w:t>в соответствии с федеральным законодательством.</w:t>
      </w:r>
    </w:p>
    <w:p>
      <w:pPr>
        <w:pStyle w:val="Style2"/>
        <w:keepNext w:val="0"/>
        <w:keepLines w:val="0"/>
        <w:widowControl w:val="0"/>
        <w:numPr>
          <w:ilvl w:val="0"/>
          <w:numId w:val="7"/>
        </w:numPr>
        <w:shd w:val="clear" w:color="auto" w:fill="auto"/>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При определении кратчайшего пути к месту следования и обратно учитывается существующая транспортная схема. Кратчайшим путем признается наименьшее расстояние от места жительства работника до места использования отпуска и обратно по существующей транспортной схеме.</w:t>
      </w:r>
    </w:p>
    <w:p>
      <w:pPr>
        <w:pStyle w:val="Style2"/>
        <w:keepNext w:val="0"/>
        <w:keepLines w:val="0"/>
        <w:widowControl w:val="0"/>
        <w:numPr>
          <w:ilvl w:val="0"/>
          <w:numId w:val="5"/>
        </w:numPr>
        <w:shd w:val="clear" w:color="auto" w:fill="auto"/>
        <w:tabs>
          <w:tab w:pos="1274" w:val="left"/>
        </w:tabs>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Оплате подлежит стоимость проезда работника, а также неработающих членов его семьи личным транспортом к месту использования отпуска и обратно на основании отметки в маршрутном листе, получаемом в государственном органе автономного округа (государственном учреждении автономного округа), или других документов, подтверждающих нахождение в пункте отдыха. Оплата стоимости проезда производится работнику по кратчайшему маршруту при предъявлении 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кассовых чеков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 или работнику и неработающим членам его семьи при предъявлении справок организаций, осуществляющих продажу проездных и перевозочных документов (билетов), о стоимости проезда на железнодорожном транспорте кратчайшим путем в плацкартном вагоне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в ином подобном учреждении или удостоверяющих регистрацию по месту пребывания, а также при нотариальном удостоверении факта нахождения в определенном месте).</w:t>
      </w:r>
    </w:p>
    <w:p>
      <w:pPr>
        <w:pStyle w:val="Style2"/>
        <w:keepNext w:val="0"/>
        <w:keepLines w:val="0"/>
        <w:widowControl w:val="0"/>
        <w:numPr>
          <w:ilvl w:val="0"/>
          <w:numId w:val="5"/>
        </w:numPr>
        <w:shd w:val="clear" w:color="auto" w:fill="auto"/>
        <w:tabs>
          <w:tab w:pos="1158" w:val="left"/>
        </w:tabs>
        <w:bidi w:val="0"/>
        <w:spacing w:before="0" w:after="0" w:line="276" w:lineRule="auto"/>
        <w:ind w:left="0" w:right="0" w:firstLine="540"/>
        <w:jc w:val="both"/>
      </w:pPr>
      <w:r>
        <w:rPr>
          <w:color w:val="000000"/>
          <w:spacing w:val="0"/>
          <w:w w:val="100"/>
          <w:position w:val="0"/>
          <w:sz w:val="24"/>
          <w:szCs w:val="24"/>
          <w:shd w:val="clear" w:color="auto" w:fill="auto"/>
          <w:lang w:val="ru-RU" w:eastAsia="ru-RU" w:bidi="ru-RU"/>
        </w:rPr>
        <w:t>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 указанными в инструкции по эксплуатации транспортного средства, либо на основании данных о расходе топлива соответствующей марки транспортного средства смешанного цикла, представленных официальными дилерами производителей транспортных средств.</w:t>
      </w:r>
    </w:p>
    <w:p>
      <w:pPr>
        <w:pStyle w:val="Style2"/>
        <w:keepNext w:val="0"/>
        <w:keepLines w:val="0"/>
        <w:widowControl w:val="0"/>
        <w:numPr>
          <w:ilvl w:val="0"/>
          <w:numId w:val="5"/>
        </w:numPr>
        <w:shd w:val="clear" w:color="auto" w:fill="auto"/>
        <w:tabs>
          <w:tab w:pos="1082" w:val="left"/>
        </w:tabs>
        <w:bidi w:val="0"/>
        <w:spacing w:before="0" w:after="0" w:line="276" w:lineRule="auto"/>
        <w:ind w:left="0" w:right="0" w:firstLine="460"/>
        <w:jc w:val="both"/>
      </w:pPr>
      <w:r>
        <w:rPr>
          <w:color w:val="000000"/>
          <w:spacing w:val="0"/>
          <w:w w:val="100"/>
          <w:position w:val="0"/>
          <w:sz w:val="24"/>
          <w:szCs w:val="24"/>
          <w:shd w:val="clear" w:color="auto" w:fill="auto"/>
          <w:lang w:val="ru-RU" w:eastAsia="ru-RU" w:bidi="ru-RU"/>
        </w:rPr>
        <w:t>Оплата стоимости проезда работника 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w:t>
      </w:r>
    </w:p>
    <w:p>
      <w:pPr>
        <w:pStyle w:val="Style2"/>
        <w:keepNext w:val="0"/>
        <w:keepLines w:val="0"/>
        <w:widowControl w:val="0"/>
        <w:shd w:val="clear" w:color="auto" w:fill="auto"/>
        <w:bidi w:val="0"/>
        <w:spacing w:before="0" w:after="0" w:line="288" w:lineRule="auto"/>
        <w:ind w:left="0" w:right="0" w:firstLine="540"/>
        <w:jc w:val="both"/>
      </w:pPr>
      <w:r>
        <w:rPr>
          <w:color w:val="000000"/>
          <w:spacing w:val="0"/>
          <w:w w:val="100"/>
          <w:position w:val="0"/>
          <w:sz w:val="24"/>
          <w:szCs w:val="24"/>
          <w:shd w:val="clear" w:color="auto" w:fill="auto"/>
          <w:lang w:val="ru-RU" w:eastAsia="ru-RU" w:bidi="ru-RU"/>
        </w:rPr>
        <w:t xml:space="preserve">7.17.1. маршрутный лист, получаемый в организации, в котором должны быть отметки о прибытии в место проведения отпуска и выбытии из места проведения отпуска (либо отметка органа пограничного контроля (пункта пропуска) о месте </w:t>
      </w:r>
      <w:r>
        <w:rPr>
          <w:color w:val="000000"/>
          <w:spacing w:val="0"/>
          <w:w w:val="100"/>
          <w:position w:val="0"/>
          <w:sz w:val="20"/>
          <w:szCs w:val="20"/>
          <w:shd w:val="clear" w:color="auto" w:fill="auto"/>
          <w:lang w:val="ru-RU" w:eastAsia="ru-RU" w:bidi="ru-RU"/>
        </w:rPr>
        <w:t xml:space="preserve">16 </w:t>
      </w:r>
      <w:r>
        <w:rPr>
          <w:color w:val="000000"/>
          <w:spacing w:val="0"/>
          <w:w w:val="100"/>
          <w:position w:val="0"/>
          <w:sz w:val="24"/>
          <w:szCs w:val="24"/>
          <w:shd w:val="clear" w:color="auto" w:fill="auto"/>
          <w:lang w:val="ru-RU" w:eastAsia="ru-RU" w:bidi="ru-RU"/>
        </w:rPr>
        <w:t>пересечения государственной границы Российской Федерации), или другие документы, подтверждающие нахождение в пункте отдыха;</w:t>
      </w:r>
    </w:p>
    <w:p>
      <w:pPr>
        <w:pStyle w:val="Style2"/>
        <w:keepNext w:val="0"/>
        <w:keepLines w:val="0"/>
        <w:widowControl w:val="0"/>
        <w:numPr>
          <w:ilvl w:val="0"/>
          <w:numId w:val="9"/>
        </w:numPr>
        <w:shd w:val="clear" w:color="auto" w:fill="auto"/>
        <w:tabs>
          <w:tab w:pos="1249" w:val="left"/>
        </w:tabs>
        <w:bidi w:val="0"/>
        <w:spacing w:before="0" w:after="0" w:line="276" w:lineRule="auto"/>
        <w:ind w:left="0" w:right="0" w:firstLine="460"/>
        <w:jc w:val="both"/>
      </w:pPr>
      <w:r>
        <w:rPr>
          <w:color w:val="000000"/>
          <w:spacing w:val="0"/>
          <w:w w:val="100"/>
          <w:position w:val="0"/>
          <w:sz w:val="24"/>
          <w:szCs w:val="24"/>
          <w:shd w:val="clear" w:color="auto" w:fill="auto"/>
          <w:lang w:val="ru-RU" w:eastAsia="ru-RU" w:bidi="ru-RU"/>
        </w:rPr>
        <w:t>копии свидетельства о регистрации или паспорта транспортного средства, подтверждающие право собственности на транспортное средство работника или членов его семьи (супруга работника, детей работника, родителей работника);</w:t>
      </w:r>
    </w:p>
    <w:p>
      <w:pPr>
        <w:pStyle w:val="Style2"/>
        <w:keepNext w:val="0"/>
        <w:keepLines w:val="0"/>
        <w:widowControl w:val="0"/>
        <w:numPr>
          <w:ilvl w:val="0"/>
          <w:numId w:val="9"/>
        </w:numPr>
        <w:shd w:val="clear" w:color="auto" w:fill="auto"/>
        <w:tabs>
          <w:tab w:pos="1249" w:val="left"/>
        </w:tabs>
        <w:bidi w:val="0"/>
        <w:spacing w:before="0" w:after="0" w:line="276" w:lineRule="auto"/>
        <w:ind w:left="0" w:right="0" w:firstLine="460"/>
        <w:jc w:val="both"/>
      </w:pPr>
      <w:r>
        <w:rPr>
          <w:color w:val="000000"/>
          <w:spacing w:val="0"/>
          <w:w w:val="100"/>
          <w:position w:val="0"/>
          <w:sz w:val="24"/>
          <w:szCs w:val="24"/>
          <w:shd w:val="clear" w:color="auto" w:fill="auto"/>
          <w:lang w:val="ru-RU" w:eastAsia="ru-RU" w:bidi="ru-RU"/>
        </w:rPr>
        <w:t>квитанции об оплате сборов за проезд по платным автотрассам, кассовые чеки автозаправочных станций в соответствии с нормами расхода топлива соответствующей марки транспортного средства или справки организаций, осуществляющих продажу проездных и перевозочных документов (билетов), стоимости проезда на железнодорожном транспорте кратчайшим путем в плацкартном вагоне.</w:t>
      </w:r>
    </w:p>
    <w:p>
      <w:pPr>
        <w:pStyle w:val="Style2"/>
        <w:keepNext w:val="0"/>
        <w:keepLines w:val="0"/>
        <w:widowControl w:val="0"/>
        <w:numPr>
          <w:ilvl w:val="0"/>
          <w:numId w:val="5"/>
        </w:numPr>
        <w:shd w:val="clear" w:color="auto" w:fill="auto"/>
        <w:tabs>
          <w:tab w:pos="1071" w:val="left"/>
        </w:tabs>
        <w:bidi w:val="0"/>
        <w:spacing w:before="0" w:after="0" w:line="276" w:lineRule="auto"/>
        <w:ind w:left="0" w:right="0" w:firstLine="460"/>
        <w:jc w:val="both"/>
      </w:pPr>
      <w:r>
        <w:rPr>
          <w:color w:val="000000"/>
          <w:spacing w:val="0"/>
          <w:w w:val="100"/>
          <w:position w:val="0"/>
          <w:sz w:val="24"/>
          <w:szCs w:val="24"/>
          <w:shd w:val="clear" w:color="auto" w:fill="auto"/>
          <w:lang w:val="ru-RU" w:eastAsia="ru-RU" w:bidi="ru-RU"/>
        </w:rPr>
        <w:t>В случае, если при следовании работника или неработающих членов его семьи личным транспортом к месту использования отпуска и обратно автомобильное сообщение между соответствующими населенными пунктами отсутствует, оплата производится по платежным документам о стоимости перевозки принадлежащего работнику или членам его семьи (супругу работника, детям работника, родителям работника) транспортного средства на железнодорожной платформе или пароме.</w:t>
      </w:r>
    </w:p>
    <w:p>
      <w:pPr>
        <w:pStyle w:val="Style2"/>
        <w:keepNext w:val="0"/>
        <w:keepLines w:val="0"/>
        <w:widowControl w:val="0"/>
        <w:numPr>
          <w:ilvl w:val="0"/>
          <w:numId w:val="5"/>
        </w:numPr>
        <w:shd w:val="clear" w:color="auto" w:fill="auto"/>
        <w:tabs>
          <w:tab w:pos="1189"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Оплата стоимости проезда на личном транспорте по доверенности осуществляется только в том случае, если доверенность на управление транспортным средством выдана членами семьи работника (супругом, детьми, родителями).</w:t>
      </w:r>
    </w:p>
    <w:p>
      <w:pPr>
        <w:pStyle w:val="Style2"/>
        <w:keepNext w:val="0"/>
        <w:keepLines w:val="0"/>
        <w:widowControl w:val="0"/>
        <w:numPr>
          <w:ilvl w:val="0"/>
          <w:numId w:val="5"/>
        </w:numPr>
        <w:shd w:val="clear" w:color="auto" w:fill="auto"/>
        <w:tabs>
          <w:tab w:pos="1189"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При проведении отпуска за пределами территории Российской Федерации возмещение расходов по проезду к месту использования отпуска и обратно производится в размере стоимости проезда до пограничного пункта (пункта пропуска), в котором сделана отметка о месте пересечения государственной границы Российской Федерации.</w:t>
      </w:r>
    </w:p>
    <w:p>
      <w:pPr>
        <w:pStyle w:val="Style2"/>
        <w:keepNext w:val="0"/>
        <w:keepLines w:val="0"/>
        <w:widowControl w:val="0"/>
        <w:numPr>
          <w:ilvl w:val="0"/>
          <w:numId w:val="5"/>
        </w:numPr>
        <w:shd w:val="clear" w:color="auto" w:fill="auto"/>
        <w:tabs>
          <w:tab w:pos="1220" w:val="left"/>
        </w:tabs>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Оплата стоимости проезда к месту использования отпуска и обратно Работника организации, финансируемой из бюджета автономного округа, и членов его семьи производится не менее чем за три рабочих дня до отъезда Работника в отпуск исходя из примерной стоимости проезда. Окончательный расчет производится по возвращении из отпуска на основании представленных билетов или других документов.</w:t>
      </w:r>
    </w:p>
    <w:p>
      <w:pPr>
        <w:pStyle w:val="Style2"/>
        <w:keepNext w:val="0"/>
        <w:keepLines w:val="0"/>
        <w:widowControl w:val="0"/>
        <w:numPr>
          <w:ilvl w:val="0"/>
          <w:numId w:val="5"/>
        </w:numPr>
        <w:shd w:val="clear" w:color="auto" w:fill="auto"/>
        <w:tabs>
          <w:tab w:pos="1191"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Работодатель также оплачивают стоимость проезда к месту использования отпуска и обратно и провоза багажа неработающим членам семьи работника (неработающему супругу, детям в возрасте до 18 лет, детям, не достигшим возраста 23 лет, обучающимся по очной форме обучения в общеобразовательных организациях, а также в течение трех месяцев после их окончания, в профессиональных образовательных организациях и образовательных организациях высшего образования) независимо от времени использования отпуска.</w:t>
      </w:r>
    </w:p>
    <w:p>
      <w:pPr>
        <w:pStyle w:val="Style2"/>
        <w:keepNext w:val="0"/>
        <w:keepLines w:val="0"/>
        <w:widowControl w:val="0"/>
        <w:shd w:val="clear" w:color="auto" w:fill="auto"/>
        <w:bidi w:val="0"/>
        <w:spacing w:before="0" w:after="0" w:line="276" w:lineRule="auto"/>
        <w:ind w:left="0" w:right="0" w:firstLine="620"/>
        <w:jc w:val="both"/>
      </w:pPr>
      <w:r>
        <w:rPr>
          <w:color w:val="000000"/>
          <w:spacing w:val="0"/>
          <w:w w:val="100"/>
          <w:position w:val="0"/>
          <w:sz w:val="24"/>
          <w:szCs w:val="24"/>
          <w:shd w:val="clear" w:color="auto" w:fill="auto"/>
          <w:lang w:val="ru-RU" w:eastAsia="ru-RU" w:bidi="ru-RU"/>
        </w:rPr>
        <w:t>7.22.1. Неработающими членами семьи признаются:</w:t>
      </w:r>
    </w:p>
    <w:p>
      <w:pPr>
        <w:pStyle w:val="Style2"/>
        <w:keepNext w:val="0"/>
        <w:keepLines w:val="0"/>
        <w:widowControl w:val="0"/>
        <w:numPr>
          <w:ilvl w:val="0"/>
          <w:numId w:val="11"/>
        </w:numPr>
        <w:shd w:val="clear" w:color="auto" w:fill="auto"/>
        <w:tabs>
          <w:tab w:pos="908"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неработающий супруг работника. При этом документами, подтверждающими отсутствие трудовой деятельности супруга работника, являются:</w:t>
      </w:r>
    </w:p>
    <w:p>
      <w:pPr>
        <w:pStyle w:val="Style2"/>
        <w:keepNext w:val="0"/>
        <w:keepLines w:val="0"/>
        <w:widowControl w:val="0"/>
        <w:shd w:val="clear" w:color="auto" w:fill="auto"/>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трудовая книжка (в случае отсутствия у супруга работника трудовой книжки работником представляется справка, выданная на имя супруга работника территориальным органом Фонда пенсионного и социального страхования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работника);</w:t>
      </w:r>
    </w:p>
    <w:p>
      <w:pPr>
        <w:pStyle w:val="Style2"/>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shd w:val="clear" w:color="auto" w:fill="auto"/>
          <w:lang w:val="ru-RU" w:eastAsia="ru-RU" w:bidi="ru-RU"/>
        </w:rPr>
        <w:t xml:space="preserve">справка из Федеральной налоговой службы, свидетельствующая об отсутствии регистрации гражданина в качестве индивидуального предпринимателя, или выписка </w:t>
      </w:r>
      <w:r>
        <w:rPr>
          <w:color w:val="000000"/>
          <w:spacing w:val="0"/>
          <w:w w:val="100"/>
          <w:position w:val="0"/>
          <w:sz w:val="20"/>
          <w:szCs w:val="20"/>
          <w:shd w:val="clear" w:color="auto" w:fill="auto"/>
          <w:lang w:val="ru-RU" w:eastAsia="ru-RU" w:bidi="ru-RU"/>
        </w:rPr>
        <w:t xml:space="preserve">17 </w:t>
      </w:r>
      <w:r>
        <w:rPr>
          <w:color w:val="000000"/>
          <w:spacing w:val="0"/>
          <w:w w:val="100"/>
          <w:position w:val="0"/>
          <w:sz w:val="24"/>
          <w:szCs w:val="24"/>
          <w:shd w:val="clear" w:color="auto" w:fill="auto"/>
          <w:lang w:val="ru-RU" w:eastAsia="ru-RU" w:bidi="ru-RU"/>
        </w:rPr>
        <w:t>из Единого государственного реестра индивидуальных предпринимателей, содержащая сведения о прекращении деятельности в качестве индивидуального предпринимателя;</w:t>
      </w:r>
    </w:p>
    <w:p>
      <w:pPr>
        <w:pStyle w:val="Style2"/>
        <w:keepNext w:val="0"/>
        <w:keepLines w:val="0"/>
        <w:widowControl w:val="0"/>
        <w:shd w:val="clear" w:color="auto" w:fill="auto"/>
        <w:bidi w:val="0"/>
        <w:spacing w:before="0" w:after="0" w:line="240" w:lineRule="auto"/>
        <w:ind w:left="0" w:right="0" w:firstLine="620"/>
        <w:jc w:val="both"/>
      </w:pPr>
      <w:bookmarkStart w:id="16" w:name="bookmark16"/>
      <w:r>
        <w:rPr>
          <w:color w:val="000000"/>
          <w:spacing w:val="0"/>
          <w:w w:val="100"/>
          <w:position w:val="0"/>
          <w:sz w:val="24"/>
          <w:szCs w:val="24"/>
          <w:shd w:val="clear" w:color="auto" w:fill="auto"/>
          <w:lang w:val="ru-RU" w:eastAsia="ru-RU" w:bidi="ru-RU"/>
        </w:rPr>
        <w:t>документ из Федеральной налоговой службы, свидетельствующий об отсутствии регистрации гражданина в качестве налогоплательщика налога на профессиональный доход;</w:t>
      </w:r>
      <w:bookmarkEnd w:id="16"/>
    </w:p>
    <w:p>
      <w:pPr>
        <w:pStyle w:val="Style2"/>
        <w:keepNext w:val="0"/>
        <w:keepLines w:val="0"/>
        <w:widowControl w:val="0"/>
        <w:numPr>
          <w:ilvl w:val="0"/>
          <w:numId w:val="11"/>
        </w:numPr>
        <w:shd w:val="clear" w:color="auto" w:fill="auto"/>
        <w:tabs>
          <w:tab w:pos="862" w:val="left"/>
        </w:tabs>
        <w:bidi w:val="0"/>
        <w:spacing w:before="0" w:after="0" w:line="276" w:lineRule="auto"/>
        <w:ind w:left="0" w:right="0" w:firstLine="540"/>
        <w:jc w:val="both"/>
      </w:pPr>
      <w:r>
        <w:rPr>
          <w:color w:val="000000"/>
          <w:spacing w:val="0"/>
          <w:w w:val="100"/>
          <w:position w:val="0"/>
          <w:sz w:val="24"/>
          <w:szCs w:val="24"/>
          <w:shd w:val="clear" w:color="auto" w:fill="auto"/>
          <w:lang w:val="ru-RU" w:eastAsia="ru-RU" w:bidi="ru-RU"/>
        </w:rPr>
        <w:t>дети в возрасте до 18 лет, в том числе дети, в отношении которых работник (супруг работника) назначен опекуном или попечителем;</w:t>
      </w:r>
    </w:p>
    <w:p>
      <w:pPr>
        <w:pStyle w:val="Style2"/>
        <w:keepNext w:val="0"/>
        <w:keepLines w:val="0"/>
        <w:widowControl w:val="0"/>
        <w:shd w:val="clear" w:color="auto" w:fill="auto"/>
        <w:tabs>
          <w:tab w:pos="2885" w:val="left"/>
          <w:tab w:pos="5059" w:val="left"/>
        </w:tabs>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2.1)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общеобразовательных организациях, а также в течение трех месяцев после их</w:t>
        <w:tab/>
        <w:t>окончания. Для</w:t>
        <w:tab/>
        <w:t>подтверждения даты окончания</w:t>
      </w:r>
    </w:p>
    <w:p>
      <w:pPr>
        <w:pStyle w:val="Style2"/>
        <w:keepNext w:val="0"/>
        <w:keepLines w:val="0"/>
        <w:widowControl w:val="0"/>
        <w:shd w:val="clear" w:color="auto" w:fill="auto"/>
        <w:tabs>
          <w:tab w:pos="2885" w:val="left"/>
          <w:tab w:pos="5059" w:val="left"/>
        </w:tabs>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общеобразовательных организаций лица, указанные в настоящем подпункте, представляют справки</w:t>
        <w:tab/>
        <w:t>соответствующих</w:t>
        <w:tab/>
        <w:t>общеобразовательных организаций,</w:t>
      </w:r>
    </w:p>
    <w:p>
      <w:pPr>
        <w:pStyle w:val="Style2"/>
        <w:keepNext w:val="0"/>
        <w:keepLines w:val="0"/>
        <w:widowControl w:val="0"/>
        <w:shd w:val="clear" w:color="auto" w:fill="auto"/>
        <w:bidi w:val="0"/>
        <w:spacing w:before="0" w:after="0" w:line="240" w:lineRule="auto"/>
        <w:ind w:left="0" w:right="0" w:firstLine="0"/>
        <w:jc w:val="both"/>
      </w:pPr>
      <w:bookmarkStart w:id="17" w:name="bookmark17"/>
      <w:r>
        <w:rPr>
          <w:color w:val="000000"/>
          <w:spacing w:val="0"/>
          <w:w w:val="100"/>
          <w:position w:val="0"/>
          <w:sz w:val="24"/>
          <w:szCs w:val="24"/>
          <w:shd w:val="clear" w:color="auto" w:fill="auto"/>
          <w:lang w:val="ru-RU" w:eastAsia="ru-RU" w:bidi="ru-RU"/>
        </w:rPr>
        <w:t>подтверждающие получение образования в указанных организациях;</w:t>
      </w:r>
      <w:bookmarkEnd w:id="17"/>
    </w:p>
    <w:p>
      <w:pPr>
        <w:pStyle w:val="Style2"/>
        <w:keepNext w:val="0"/>
        <w:keepLines w:val="0"/>
        <w:widowControl w:val="0"/>
        <w:numPr>
          <w:ilvl w:val="0"/>
          <w:numId w:val="11"/>
        </w:numPr>
        <w:shd w:val="clear" w:color="auto" w:fill="auto"/>
        <w:tabs>
          <w:tab w:pos="970" w:val="left"/>
        </w:tabs>
        <w:bidi w:val="0"/>
        <w:spacing w:before="0" w:after="0" w:line="276" w:lineRule="auto"/>
        <w:ind w:left="0" w:right="0" w:firstLine="620"/>
        <w:jc w:val="both"/>
      </w:pPr>
      <w:r>
        <w:rPr>
          <w:color w:val="000000"/>
          <w:spacing w:val="0"/>
          <w:w w:val="100"/>
          <w:position w:val="0"/>
          <w:sz w:val="24"/>
          <w:szCs w:val="24"/>
          <w:shd w:val="clear" w:color="auto" w:fill="auto"/>
          <w:lang w:val="ru-RU" w:eastAsia="ru-RU" w:bidi="ru-RU"/>
        </w:rPr>
        <w:t>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профессиональных образовательных организациях или образовательных организациях высшего образования, независимо от места проживания детей (лиц из числа детей-сирот и детей, оставшихся без попечения родителей) и места расположения вышеуказанных образовательных организаций. При этом документом, подтверждающим факт обучения, является справка из профессиональной образовательной организации или образовательной организации высшего образования.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w:t>
      </w:r>
    </w:p>
    <w:p>
      <w:pPr>
        <w:pStyle w:val="Style2"/>
        <w:keepNext w:val="0"/>
        <w:keepLines w:val="0"/>
        <w:widowControl w:val="0"/>
        <w:numPr>
          <w:ilvl w:val="0"/>
          <w:numId w:val="13"/>
        </w:numPr>
        <w:shd w:val="clear" w:color="auto" w:fill="auto"/>
        <w:tabs>
          <w:tab w:pos="918" w:val="left"/>
        </w:tabs>
        <w:bidi w:val="0"/>
        <w:spacing w:before="0" w:after="0" w:line="276" w:lineRule="auto"/>
        <w:ind w:left="0" w:right="0" w:firstLine="620"/>
        <w:jc w:val="both"/>
      </w:pPr>
      <w:r>
        <w:rPr>
          <w:color w:val="000000"/>
          <w:spacing w:val="0"/>
          <w:w w:val="100"/>
          <w:position w:val="0"/>
          <w:sz w:val="24"/>
          <w:szCs w:val="24"/>
          <w:shd w:val="clear" w:color="auto" w:fill="auto"/>
          <w:lang w:val="ru-RU" w:eastAsia="ru-RU" w:bidi="ru-RU"/>
        </w:rPr>
        <w:t>Неработающим членам семьи работника за счет работодателя оплачивается стоимость проезда к месту использования отпуска и обратно и стоимость провоза багажа также в случае, если место использования отпуска работника и место использования отпуска неработающих членов его семьи не совпадают.</w:t>
      </w:r>
    </w:p>
    <w:p>
      <w:pPr>
        <w:pStyle w:val="Style2"/>
        <w:keepNext w:val="0"/>
        <w:keepLines w:val="0"/>
        <w:widowControl w:val="0"/>
        <w:numPr>
          <w:ilvl w:val="0"/>
          <w:numId w:val="13"/>
        </w:numPr>
        <w:shd w:val="clear" w:color="auto" w:fill="auto"/>
        <w:tabs>
          <w:tab w:pos="918" w:val="left"/>
        </w:tabs>
        <w:bidi w:val="0"/>
        <w:spacing w:before="0" w:after="0" w:line="240" w:lineRule="auto"/>
        <w:ind w:left="0" w:right="0" w:firstLine="620"/>
        <w:jc w:val="both"/>
      </w:pPr>
      <w:r>
        <w:rPr>
          <w:color w:val="000000"/>
          <w:spacing w:val="0"/>
          <w:w w:val="100"/>
          <w:position w:val="0"/>
          <w:sz w:val="24"/>
          <w:szCs w:val="24"/>
          <w:shd w:val="clear" w:color="auto" w:fill="auto"/>
          <w:lang w:val="ru-RU" w:eastAsia="ru-RU" w:bidi="ru-RU"/>
        </w:rPr>
        <w:t>Оплата стоимости проезда неработающих членов семьи работника к месту проведения отпуска и обратно производится также в случаях:</w:t>
      </w:r>
    </w:p>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1) если отпуск работника оформлен в одном календарном году, а неработающие члены семьи работника уезжают к месту отдыха в другом календарном году того же льготного периода;</w:t>
      </w:r>
    </w:p>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2) если работник, оформив отпуск в льготном периоде соответствующим нормативным актом, не выезжает в отпуск, а неработающие члены семьи выезжают к месту отдыха.</w:t>
      </w:r>
    </w:p>
    <w:p>
      <w:pPr>
        <w:pStyle w:val="Style2"/>
        <w:keepNext w:val="0"/>
        <w:keepLines w:val="0"/>
        <w:widowControl w:val="0"/>
        <w:numPr>
          <w:ilvl w:val="0"/>
          <w:numId w:val="13"/>
        </w:numPr>
        <w:shd w:val="clear" w:color="auto" w:fill="auto"/>
        <w:tabs>
          <w:tab w:pos="862" w:val="left"/>
        </w:tabs>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 xml:space="preserve">Для возмещения расходов по проезду необязательна регистрация по одному месту жительства работника и неработающих членов его семьи, указанных в </w:t>
      </w:r>
      <w:hyperlink w:anchor="bookmark16" w:tooltip="Current Document">
        <w:r>
          <w:rPr>
            <w:color w:val="000000"/>
            <w:spacing w:val="0"/>
            <w:w w:val="100"/>
            <w:position w:val="0"/>
            <w:sz w:val="24"/>
            <w:szCs w:val="24"/>
            <w:shd w:val="clear" w:color="auto" w:fill="auto"/>
            <w:lang w:val="ru-RU" w:eastAsia="ru-RU" w:bidi="ru-RU"/>
          </w:rPr>
          <w:t>подпунктах 2,</w:t>
        </w:r>
      </w:hyperlink>
      <w:r>
        <w:rPr>
          <w:color w:val="000000"/>
          <w:spacing w:val="0"/>
          <w:w w:val="100"/>
          <w:position w:val="0"/>
          <w:sz w:val="24"/>
          <w:szCs w:val="24"/>
          <w:shd w:val="clear" w:color="auto" w:fill="auto"/>
          <w:lang w:val="ru-RU" w:eastAsia="ru-RU" w:bidi="ru-RU"/>
        </w:rPr>
        <w:t xml:space="preserve"> 2.1 и</w:t>
      </w:r>
      <w:hyperlink w:anchor="bookmark17" w:tooltip="Current Document">
        <w:r>
          <w:rPr>
            <w:color w:val="000000"/>
            <w:spacing w:val="0"/>
            <w:w w:val="100"/>
            <w:position w:val="0"/>
            <w:sz w:val="24"/>
            <w:szCs w:val="24"/>
            <w:shd w:val="clear" w:color="auto" w:fill="auto"/>
            <w:lang w:val="ru-RU" w:eastAsia="ru-RU" w:bidi="ru-RU"/>
          </w:rPr>
          <w:t xml:space="preserve"> 3 пункта 2 </w:t>
        </w:r>
      </w:hyperlink>
      <w:r>
        <w:rPr>
          <w:color w:val="000000"/>
          <w:spacing w:val="0"/>
          <w:w w:val="100"/>
          <w:position w:val="0"/>
          <w:sz w:val="24"/>
          <w:szCs w:val="24"/>
          <w:shd w:val="clear" w:color="auto" w:fill="auto"/>
          <w:lang w:val="ru-RU" w:eastAsia="ru-RU" w:bidi="ru-RU"/>
        </w:rPr>
        <w:t>настоящего раздела.</w:t>
      </w:r>
    </w:p>
    <w:p>
      <w:pPr>
        <w:pStyle w:val="Style2"/>
        <w:keepNext w:val="0"/>
        <w:keepLines w:val="0"/>
        <w:widowControl w:val="0"/>
        <w:numPr>
          <w:ilvl w:val="0"/>
          <w:numId w:val="13"/>
        </w:numPr>
        <w:shd w:val="clear" w:color="auto" w:fill="auto"/>
        <w:tabs>
          <w:tab w:pos="862" w:val="left"/>
        </w:tabs>
        <w:bidi w:val="0"/>
        <w:spacing w:before="0" w:after="0" w:line="240" w:lineRule="auto"/>
        <w:ind w:left="0" w:right="0" w:firstLine="540"/>
        <w:jc w:val="both"/>
      </w:pPr>
      <w:r>
        <w:rPr>
          <w:color w:val="000000"/>
          <w:spacing w:val="0"/>
          <w:w w:val="100"/>
          <w:position w:val="0"/>
          <w:sz w:val="24"/>
          <w:szCs w:val="24"/>
          <w:shd w:val="clear" w:color="auto" w:fill="auto"/>
          <w:lang w:val="ru-RU" w:eastAsia="ru-RU" w:bidi="ru-RU"/>
        </w:rPr>
        <w:t>В случае поездки воздушным транспортом чартерным рейсом детей работника, не достигших возраста 12 лет,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w:t>
      </w:r>
    </w:p>
    <w:p>
      <w:pPr>
        <w:pStyle w:val="Style2"/>
        <w:keepNext w:val="0"/>
        <w:keepLines w:val="0"/>
        <w:widowControl w:val="0"/>
        <w:numPr>
          <w:ilvl w:val="0"/>
          <w:numId w:val="13"/>
        </w:numPr>
        <w:shd w:val="clear" w:color="auto" w:fill="auto"/>
        <w:tabs>
          <w:tab w:pos="862" w:val="left"/>
        </w:tabs>
        <w:bidi w:val="0"/>
        <w:spacing w:before="0" w:after="0" w:line="254" w:lineRule="auto"/>
        <w:ind w:left="0" w:right="0" w:firstLine="540"/>
        <w:jc w:val="both"/>
        <w:rPr>
          <w:sz w:val="20"/>
          <w:szCs w:val="20"/>
        </w:rPr>
        <w:sectPr>
          <w:footerReference w:type="default" r:id="rId10"/>
          <w:footnotePr>
            <w:pos w:val="pageBottom"/>
            <w:numFmt w:val="decimal"/>
            <w:numRestart w:val="continuous"/>
          </w:footnotePr>
          <w:pgSz w:w="11900" w:h="16840"/>
          <w:pgMar w:top="970" w:left="1659" w:right="1088" w:bottom="722" w:header="542" w:footer="294" w:gutter="0"/>
          <w:cols w:space="720"/>
          <w:noEndnote/>
          <w:rtlGutter w:val="0"/>
          <w:docGrid w:linePitch="360"/>
        </w:sectPr>
      </w:pPr>
      <w:r>
        <w:rPr>
          <w:color w:val="000000"/>
          <w:spacing w:val="0"/>
          <w:w w:val="100"/>
          <w:position w:val="0"/>
          <w:sz w:val="24"/>
          <w:szCs w:val="24"/>
          <w:shd w:val="clear" w:color="auto" w:fill="auto"/>
          <w:lang w:val="ru-RU" w:eastAsia="ru-RU" w:bidi="ru-RU"/>
        </w:rPr>
        <w:t xml:space="preserve">Компенсация расходов на оплату стоимости проезда воздушным транспортом к месту использования отпуска и обратно несопровождаемых детей работника в возрасте </w:t>
      </w:r>
      <w:r>
        <w:rPr>
          <w:color w:val="000000"/>
          <w:spacing w:val="0"/>
          <w:w w:val="100"/>
          <w:position w:val="0"/>
          <w:sz w:val="20"/>
          <w:szCs w:val="20"/>
          <w:shd w:val="clear" w:color="auto" w:fill="auto"/>
          <w:lang w:val="ru-RU" w:eastAsia="ru-RU" w:bidi="ru-RU"/>
        </w:rPr>
        <w:t>18</w:t>
      </w:r>
    </w:p>
    <w:p>
      <w:pPr>
        <w:pStyle w:val="Style2"/>
        <w:keepNext w:val="0"/>
        <w:keepLines w:val="0"/>
        <w:widowControl w:val="0"/>
        <w:shd w:val="clear" w:color="auto" w:fill="auto"/>
        <w:bidi w:val="0"/>
        <w:spacing w:before="280" w:after="0" w:line="240" w:lineRule="auto"/>
        <w:ind w:left="0" w:right="0" w:firstLine="0"/>
        <w:jc w:val="both"/>
      </w:pPr>
      <w:r>
        <w:rPr>
          <w:color w:val="000000"/>
          <w:spacing w:val="0"/>
          <w:w w:val="100"/>
          <w:position w:val="0"/>
          <w:sz w:val="24"/>
          <w:szCs w:val="24"/>
          <w:shd w:val="clear" w:color="auto" w:fill="auto"/>
          <w:lang w:val="ru-RU" w:eastAsia="ru-RU" w:bidi="ru-RU"/>
        </w:rPr>
        <w:t xml:space="preserve">от 2 до 12 лет под наблюдением перевозчика осуществляется с учетом требований, установленных абзацем четвертым подпункта 1 пункта 7 раздела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«Официального толкования пункта 1 статьи 4» постановления Думы Ханты-Мансийского автономного округа - Югры от 1 марта 2010 года № 4676, на основании справки организации, осуществляющей продажу проездных и перевозочных документов (билетов), о стоимости проезда детей до 12 лет без услуги наблюдения перевозчиком, но не более фактически произведенных расходов.</w:t>
      </w:r>
    </w:p>
    <w:p>
      <w:pPr>
        <w:pStyle w:val="Style2"/>
        <w:keepNext w:val="0"/>
        <w:keepLines w:val="0"/>
        <w:widowControl w:val="0"/>
        <w:numPr>
          <w:ilvl w:val="1"/>
          <w:numId w:val="13"/>
        </w:numPr>
        <w:shd w:val="clear" w:color="auto" w:fill="auto"/>
        <w:tabs>
          <w:tab w:pos="1186" w:val="left"/>
        </w:tabs>
        <w:bidi w:val="0"/>
        <w:spacing w:before="0" w:after="0" w:line="240" w:lineRule="auto"/>
        <w:ind w:left="0" w:right="0" w:firstLine="600"/>
        <w:jc w:val="both"/>
      </w:pPr>
      <w:r>
        <w:rPr>
          <w:color w:val="000000"/>
          <w:spacing w:val="0"/>
          <w:w w:val="100"/>
          <w:position w:val="0"/>
          <w:sz w:val="24"/>
          <w:szCs w:val="24"/>
          <w:shd w:val="clear" w:color="auto" w:fill="auto"/>
          <w:lang w:val="ru-RU" w:eastAsia="ru-RU" w:bidi="ru-RU"/>
        </w:rPr>
        <w:t>Компенсация расходов производится организацией исходя из примерной стоимости проезда на основании представленного Работником заявления не позднее чем за три рабочих дня до отъезда работника в отпуск.</w:t>
      </w:r>
    </w:p>
    <w:p>
      <w:pPr>
        <w:pStyle w:val="Style2"/>
        <w:keepNext w:val="0"/>
        <w:keepLines w:val="0"/>
        <w:widowControl w:val="0"/>
        <w:numPr>
          <w:ilvl w:val="1"/>
          <w:numId w:val="13"/>
        </w:numPr>
        <w:shd w:val="clear" w:color="auto" w:fill="auto"/>
        <w:tabs>
          <w:tab w:pos="1320"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Для окончательного расчета в случае выплаты работнику средств для предварительной компенсации расходов на оплату стоимости проезда и провоза багажа к месту использования отпуска и обратно работник обязан в течение трех рабочих дней с даты выхода на работу из отпуска представить авансовый отчет о произведенных расходах с приложением подлинников проездных и перевозочных документов (билетов, посадочных талонов, багажных квитанций, других транспортных документов), подтверждающих расходы работника и неработающих членов его семьи. В случаях, предусмотренных настоящим толкованием, работником представляются справка о стоимости проезда, выданная организацией, осуществляющей продажу проездных и перевозочных документов (билетов), справка или иной документ (счет на оплату стоимости проезда или другие документы) туристской организации,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и копии документа, подтверждающего оплату туристских услуг, справка, выданная транспортной организацией, осуществляющей перевозку, о стоимости воздушной перевозки по территории Российской Федерации, включенной в стоимость перевозочного документа (авиабилета),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 справка организации, осуществляющей продажу проездных и перевозочных документов (билетов), о стоимости проезда детей до 12 лет без услуги наблюдения перевозчиком.</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Для окончательного расчета лица, находящиеся в отпуске по уходу за детьми, числящиеся в списочном составе учреждения автономного округа и состоящие в трудовых отношениях, обязаны в течение трех рабочих дней с даты прибытия в место проживания из места отдыха представить авансовый отчет о произведенных расходах с приложением документов, указанных в абзаце первом настоящего пункта.</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Если стоимость проездных документов (с учетом взимаемых при продаже проездных документов обязательных платежей) указана в иностранной валюте, то компенсация расходов производится исходя из курса валюты, установленного Центральным банком России на день приобретения указанных документов.</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 xml:space="preserve">В случае утраты билета, в том числе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представляются справка, подтверждающая проезд, с указанием даты, маршрута и стоимости проезда, выданная транспортной организацией, осуществившей перевозку, а также документы, подтверждающие расходы. При невозможности представления указанной справки оплата стоимости проезда производится в соответствии с разделом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ru-RU" w:eastAsia="ru-RU" w:bidi="ru-RU"/>
        </w:rPr>
        <w:t>«Официального толкования пункта 7 статьи 4» постановления Думы Ханты- Мансийского автономного округа - Югры от 1 марта 2010 года № 4676.</w:t>
      </w:r>
    </w:p>
    <w:p>
      <w:pPr>
        <w:pStyle w:val="Style2"/>
        <w:keepNext w:val="0"/>
        <w:keepLines w:val="0"/>
        <w:widowControl w:val="0"/>
        <w:shd w:val="clear" w:color="auto" w:fill="auto"/>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В случае утраты посадочного талона представляется справка, подтверждающая авиаперелет, с указанием аэропорта вылета и аэропорта прилета, выданная транспортной организацией, осуществившей перевозку</w:t>
      </w:r>
    </w:p>
    <w:p>
      <w:pPr>
        <w:pStyle w:val="Style2"/>
        <w:keepNext w:val="0"/>
        <w:keepLines w:val="0"/>
        <w:widowControl w:val="0"/>
        <w:shd w:val="clear" w:color="auto" w:fill="auto"/>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Окончательный расчет производится по возвращении работника из отпуска на основании представленных билетов или других документов, указанных в настоящем договоре, в течение месяца со дня представления авансового отчета работником.</w:t>
      </w:r>
    </w:p>
    <w:p>
      <w:pPr>
        <w:pStyle w:val="Style2"/>
        <w:keepNext w:val="0"/>
        <w:keepLines w:val="0"/>
        <w:widowControl w:val="0"/>
        <w:numPr>
          <w:ilvl w:val="1"/>
          <w:numId w:val="13"/>
        </w:numPr>
        <w:shd w:val="clear" w:color="auto" w:fill="auto"/>
        <w:tabs>
          <w:tab w:pos="1274"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В случае приобретения Работником авиабилета, оформленного в бездокументарной форме (электронный авиабилет), для поездок по территории Российской Федерации и за рубеж подтверждающие документы предъявляются в соответствии с постановлением Думы Ханты-Мансийского автономного округа - Югры от 1 марта 2010 года № 4676.</w:t>
      </w:r>
    </w:p>
    <w:p>
      <w:pPr>
        <w:pStyle w:val="Style2"/>
        <w:keepNext w:val="0"/>
        <w:keepLines w:val="0"/>
        <w:widowControl w:val="0"/>
        <w:numPr>
          <w:ilvl w:val="1"/>
          <w:numId w:val="13"/>
        </w:numPr>
        <w:shd w:val="clear" w:color="auto" w:fill="auto"/>
        <w:tabs>
          <w:tab w:pos="1274"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Работник в течение двух недель после представления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авансовой суммы над фактическими расходами.</w:t>
      </w:r>
    </w:p>
    <w:p>
      <w:pPr>
        <w:pStyle w:val="Style2"/>
        <w:keepNext w:val="0"/>
        <w:keepLines w:val="0"/>
        <w:widowControl w:val="0"/>
        <w:numPr>
          <w:ilvl w:val="1"/>
          <w:numId w:val="13"/>
        </w:numPr>
        <w:shd w:val="clear" w:color="auto" w:fill="auto"/>
        <w:tabs>
          <w:tab w:pos="1201"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Выплаты, предусмотренные вышеуказанными пунктами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pPr>
        <w:pStyle w:val="Style2"/>
        <w:keepNext w:val="0"/>
        <w:keepLines w:val="0"/>
        <w:widowControl w:val="0"/>
        <w:numPr>
          <w:ilvl w:val="1"/>
          <w:numId w:val="13"/>
        </w:numPr>
        <w:shd w:val="clear" w:color="auto" w:fill="auto"/>
        <w:tabs>
          <w:tab w:pos="1274" w:val="left"/>
        </w:tabs>
        <w:bidi w:val="0"/>
        <w:spacing w:before="0" w:after="0" w:line="240" w:lineRule="auto"/>
        <w:ind w:left="0" w:right="0" w:firstLine="660"/>
        <w:jc w:val="both"/>
      </w:pPr>
      <w:r>
        <w:rPr>
          <w:color w:val="000000"/>
          <w:spacing w:val="0"/>
          <w:w w:val="100"/>
          <w:position w:val="0"/>
          <w:sz w:val="24"/>
          <w:szCs w:val="24"/>
          <w:shd w:val="clear" w:color="auto" w:fill="auto"/>
          <w:lang w:val="ru-RU" w:eastAsia="ru-RU" w:bidi="ru-RU"/>
        </w:rPr>
        <w:t>В случае гибели работника учреждения, непосредственно оказывающего социальные услуги гражданам, признанным нуждающимися в социальном обслуживании, при исполнении служебных обязанностей либо в случае смерти от телесных повреждений (ранения, травмы, увечья) или иного повреждения здоровья, полученных в связи с исполнением служебных обязанностей, членам его семьи выплачивается единовременное денежное пособие (основание: Закон ХМАО - Югры от 19 ноября 2014 года № 94-оз «О внесении изменений в Закон Ханты-Мансийского автономного округа - Югры «О регулировании отдельных вопросов в сфере социального обслуживания граждан в Ханты-Мансийском автономном округе - Югре» и признании утратившим силу Закона Ханты-Мансийского автономного округа - Югры «О мерах социальной поддержки социальных работников государственной системы социальных служб в Ханты-Мансийском автономном округе - Югре», постановление Правительства Ханты-Мансийского автономного округа - Югры от 31 мая 2006 года № 123-п «О выплате единовременного денежного пособия членам семьи социального работника государственной системы социальных служб Ханты-Мансийского автономного округа - Югры в случае его гибели при исполнении служебных обязанностей»).</w:t>
      </w:r>
    </w:p>
    <w:p>
      <w:pPr>
        <w:pStyle w:val="Style2"/>
        <w:keepNext w:val="0"/>
        <w:keepLines w:val="0"/>
        <w:widowControl w:val="0"/>
        <w:numPr>
          <w:ilvl w:val="1"/>
          <w:numId w:val="13"/>
        </w:numPr>
        <w:shd w:val="clear" w:color="auto" w:fill="auto"/>
        <w:tabs>
          <w:tab w:pos="1274" w:val="left"/>
        </w:tabs>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Расходы руководителей и (или) работников учреждения, связанные со служебными командировками на территории Российской Федерации, возмещаются в пределах фактических документально подтвержденных расходов, но не свыше следующих размеров, в соответствии с постановлением Правительства Ханты- Мансийского автономного округа - Югры от 19 мая 2008 года № 108-п «О Порядке возмещения расходов, связанных со служебными командировками, руководителям и работникам государственных учреждений Ханты-Мансийского автономного округа - Югры», а именно:</w:t>
      </w:r>
    </w:p>
    <w:p>
      <w:pPr>
        <w:pStyle w:val="Style2"/>
        <w:keepNext w:val="0"/>
        <w:keepLines w:val="0"/>
        <w:widowControl w:val="0"/>
        <w:shd w:val="clear" w:color="auto" w:fill="auto"/>
        <w:tabs>
          <w:tab w:pos="874"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а)</w:t>
        <w:tab/>
        <w:t xml:space="preserve">расходы по найму жилого помещения (кроме случая, когда направленным в служебную командировку руководителю и (или) работнику предоставляется </w:t>
      </w:r>
      <w:r>
        <w:rPr>
          <w:color w:val="000000"/>
          <w:spacing w:val="0"/>
          <w:w w:val="100"/>
          <w:position w:val="0"/>
          <w:sz w:val="24"/>
          <w:szCs w:val="24"/>
          <w:shd w:val="clear" w:color="auto" w:fill="auto"/>
          <w:lang w:val="ru-RU" w:eastAsia="ru-RU" w:bidi="ru-RU"/>
        </w:rPr>
        <w:t>бесплатное помещение) для работника - 3500 рублей в сутки, для руководителя организации - 5000 рублей в сутки;</w:t>
      </w:r>
    </w:p>
    <w:p>
      <w:pPr>
        <w:pStyle w:val="Style2"/>
        <w:keepNext w:val="0"/>
        <w:keepLines w:val="0"/>
        <w:widowControl w:val="0"/>
        <w:shd w:val="clear" w:color="auto" w:fill="auto"/>
        <w:tabs>
          <w:tab w:pos="879"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б)</w:t>
        <w:tab/>
        <w:t>суточные для руководителей и (или) работников - 300 рублей за каждый день нахождения в служебной командировке; в случае командирования в такую местность, откуда руководитель и (или) работник по условиям транспортного сообщения и характеру выполняемого задания имеет возможность ежедневно возвращаться к постоянному месту жительства, - 100 рублей за каждый день нахождения в служебной командировке;</w:t>
      </w:r>
    </w:p>
    <w:p>
      <w:pPr>
        <w:pStyle w:val="Style2"/>
        <w:keepNext w:val="0"/>
        <w:keepLines w:val="0"/>
        <w:widowControl w:val="0"/>
        <w:shd w:val="clear" w:color="auto" w:fill="auto"/>
        <w:tabs>
          <w:tab w:pos="870"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в)</w:t>
        <w:tab/>
        <w:t>расходы по проезду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воздушным транспортом - тариф проезда в салоне экономического класса категории "Э" и "Е";</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морским и речным транспортом - тариф проезда в четырехместной каюте с комплексным обслуживанием пассажиров;</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железнодорожным транспортом - тариф проезда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pPr>
        <w:pStyle w:val="Style2"/>
        <w:keepNext w:val="0"/>
        <w:keepLines w:val="0"/>
        <w:widowControl w:val="0"/>
        <w:shd w:val="clear" w:color="auto" w:fill="auto"/>
        <w:bidi w:val="0"/>
        <w:spacing w:before="0" w:after="0" w:line="276" w:lineRule="auto"/>
        <w:ind w:left="0" w:right="0" w:firstLine="540"/>
        <w:jc w:val="both"/>
      </w:pPr>
      <w:r>
        <w:rPr>
          <w:color w:val="000000"/>
          <w:spacing w:val="0"/>
          <w:w w:val="100"/>
          <w:position w:val="0"/>
          <w:sz w:val="24"/>
          <w:szCs w:val="24"/>
          <w:shd w:val="clear" w:color="auto" w:fill="auto"/>
          <w:lang w:val="ru-RU" w:eastAsia="ru-RU" w:bidi="ru-RU"/>
        </w:rPr>
        <w:t>автомобильным транспортом - тариф проезда в автобусе общего типа.</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Возмещение расходов, связанных с использованием руководителями учреждений личного транспорта для проезда к месту служебной командировки и обратно к месту постоянной работы, осуществляется в порядке, определенном постановлением Правительства Российской Федерации от 2 июля 2013 года № 563 «О порядке выплаты компенсации за использование федеральными государственными гражданскими служащими личного транспорта (легковые автомобили и мотоциклы) в служебных целях и возмещения расходов, связанных с его использованием».</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Руководителям и (или) работникам учреждений в период их нахождения в служебных командировках на территориях Донецкой Народной Республики, Луганской Народной Республики, Запорожской и Херсонской областей:</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выплачивается средний заработок в двойном размере;</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дополнительные расходы, связанные с проживанием вне постоянного места жительства (суточные), возмещаются в размере 8 480 рублей за каждый день нахождения в служебной командировке;</w:t>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z w:val="24"/>
          <w:szCs w:val="24"/>
          <w:shd w:val="clear" w:color="auto" w:fill="auto"/>
          <w:lang w:val="ru-RU" w:eastAsia="ru-RU" w:bidi="ru-RU"/>
        </w:rPr>
        <w:t>учреждения могут выплачивать безотчетные суммы в целях возмещения дополнительных расходов, связанных с такими командировками.</w:t>
      </w:r>
    </w:p>
    <w:p>
      <w:pPr>
        <w:pStyle w:val="Style2"/>
        <w:keepNext w:val="0"/>
        <w:keepLines w:val="0"/>
        <w:widowControl w:val="0"/>
        <w:numPr>
          <w:ilvl w:val="1"/>
          <w:numId w:val="13"/>
        </w:numPr>
        <w:shd w:val="clear" w:color="auto" w:fill="auto"/>
        <w:tabs>
          <w:tab w:pos="136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По прибытии Работник в трехдневный срок составляет отчет о проделанной работе, делает отметки о прибытии у специалиста отдела кадров и предоставляет документы для отчета в бухгалтерию.</w:t>
      </w:r>
    </w:p>
    <w:p>
      <w:pPr>
        <w:pStyle w:val="Style2"/>
        <w:keepNext w:val="0"/>
        <w:keepLines w:val="0"/>
        <w:widowControl w:val="0"/>
        <w:numPr>
          <w:ilvl w:val="1"/>
          <w:numId w:val="13"/>
        </w:numPr>
        <w:shd w:val="clear" w:color="auto" w:fill="auto"/>
        <w:tabs>
          <w:tab w:pos="136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xml:space="preserve">Одному из родителей (опекуну, попечителю) для ухода за детьми- 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w:t>
      </w:r>
      <w:r>
        <w:rPr>
          <w:color w:val="000000"/>
          <w:spacing w:val="0"/>
          <w:w w:val="100"/>
          <w:position w:val="0"/>
          <w:sz w:val="24"/>
          <w:szCs w:val="24"/>
          <w:shd w:val="clear" w:color="auto" w:fill="auto"/>
          <w:lang w:val="ru-RU" w:eastAsia="ru-RU" w:bidi="ru-RU"/>
        </w:rPr>
        <w:t>предоставления указанных дополнительных оплачиваемых выходных дней устанавливается Правительством Российской Федерации. Работодатель ведет учет дополнительных оплачиваемых выходных дней.</w:t>
      </w:r>
    </w:p>
    <w:p>
      <w:pPr>
        <w:pStyle w:val="Style2"/>
        <w:keepNext w:val="0"/>
        <w:keepLines w:val="0"/>
        <w:widowControl w:val="0"/>
        <w:numPr>
          <w:ilvl w:val="1"/>
          <w:numId w:val="13"/>
        </w:numPr>
        <w:shd w:val="clear" w:color="auto" w:fill="auto"/>
        <w:tabs>
          <w:tab w:pos="1486"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Освобождение лидеров выборного Представительного органа учреждения, не освобожденных от основной работы, для выполнения профсоюзных обязанностей в интересах работников, участия в качестве делегатов в работе созываемых Профсоюзом съездов, конференций, для участия в работе выборных коллегиальных органов Профсоюза, а также на время краткосрочной профсоюзной учебы (до 7 календарных дней) с сохранением по их месту работы среднего заработка. (пункт 10.1. Отраслевого соглашения между Департаментом социального развития Ханты-Мансийского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 на 2023-2025 годы).</w:t>
      </w:r>
    </w:p>
    <w:p>
      <w:pPr>
        <w:pStyle w:val="Style2"/>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Порядок освобождения от работы лидеров Представительного органа учреждения, не освобожденных от основной работы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установлен статьей 374 Трудового кодекса Российской Федерации.</w:t>
      </w:r>
    </w:p>
    <w:p>
      <w:pPr>
        <w:pStyle w:val="Style2"/>
        <w:keepNext w:val="0"/>
        <w:keepLines w:val="0"/>
        <w:widowControl w:val="0"/>
        <w:numPr>
          <w:ilvl w:val="1"/>
          <w:numId w:val="13"/>
        </w:numPr>
        <w:shd w:val="clear" w:color="auto" w:fill="auto"/>
        <w:tabs>
          <w:tab w:pos="1590"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Оплата труда руководителя и секретарю Представительного органа учреждения за счет средств, поступающих от приносящей доход деятельности учреждений.</w:t>
      </w:r>
    </w:p>
    <w:p>
      <w:pPr>
        <w:pStyle w:val="Style2"/>
        <w:keepNext w:val="0"/>
        <w:keepLines w:val="0"/>
        <w:widowControl w:val="0"/>
        <w:shd w:val="clear" w:color="auto" w:fill="auto"/>
        <w:bidi w:val="0"/>
        <w:spacing w:before="0" w:after="260" w:line="240" w:lineRule="auto"/>
        <w:ind w:left="160" w:right="0" w:firstLine="720"/>
        <w:jc w:val="both"/>
      </w:pPr>
      <w:r>
        <w:rPr>
          <w:color w:val="000000"/>
          <w:spacing w:val="0"/>
          <w:w w:val="100"/>
          <w:position w:val="0"/>
          <w:sz w:val="24"/>
          <w:szCs w:val="24"/>
          <w:shd w:val="clear" w:color="auto" w:fill="auto"/>
          <w:lang w:val="ru-RU" w:eastAsia="ru-RU" w:bidi="ru-RU"/>
        </w:rPr>
        <w:t>Учреждение самостоятельно, исходя из экономических возможностей, за счет средств, поступающих от приносящей доход деятельности производит дополнительную оплату руководителю и секретарю выборного Представительного органа учреждения, не освобожденных от основной работы, которая устанавливается приказом директора по учреждению.</w:t>
      </w:r>
    </w:p>
    <w:p>
      <w:pPr>
        <w:pStyle w:val="Style6"/>
        <w:keepNext/>
        <w:keepLines/>
        <w:widowControl w:val="0"/>
        <w:numPr>
          <w:ilvl w:val="0"/>
          <w:numId w:val="13"/>
        </w:numPr>
        <w:shd w:val="clear" w:color="auto" w:fill="auto"/>
        <w:tabs>
          <w:tab w:pos="360" w:val="left"/>
        </w:tabs>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ru-RU" w:eastAsia="ru-RU" w:bidi="ru-RU"/>
        </w:rPr>
        <w:t>ОХРАНА ТРУДА И ЗДОРОВЬЯ</w:t>
      </w:r>
      <w:bookmarkEnd w:id="18"/>
      <w:bookmarkEnd w:id="19"/>
    </w:p>
    <w:p>
      <w:pPr>
        <w:pStyle w:val="Style2"/>
        <w:keepNext w:val="0"/>
        <w:keepLines w:val="0"/>
        <w:widowControl w:val="0"/>
        <w:numPr>
          <w:ilvl w:val="0"/>
          <w:numId w:val="15"/>
        </w:numPr>
        <w:shd w:val="clear" w:color="auto" w:fill="auto"/>
        <w:tabs>
          <w:tab w:pos="1360"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Стороны признают свою обязанность сотрудничать в целях сохранения здоровья и безопасности труда и обязуются обеспечить соответствие требованиям охраны труда условия труда на каждом рабочем месте.</w:t>
      </w:r>
    </w:p>
    <w:p>
      <w:pPr>
        <w:pStyle w:val="Style2"/>
        <w:keepNext w:val="0"/>
        <w:keepLines w:val="0"/>
        <w:widowControl w:val="0"/>
        <w:numPr>
          <w:ilvl w:val="0"/>
          <w:numId w:val="15"/>
        </w:numPr>
        <w:shd w:val="clear" w:color="auto" w:fill="auto"/>
        <w:tabs>
          <w:tab w:pos="1360" w:val="left"/>
        </w:tabs>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Работодатель обязан обеспечить:</w:t>
      </w:r>
    </w:p>
    <w:p>
      <w:pPr>
        <w:pStyle w:val="Style2"/>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безопасность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pPr>
        <w:pStyle w:val="Style2"/>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режим труда и отдыха в соответствии с действующим законодательством Российской Федерации и субъектов Российской Федерации;</w:t>
      </w:r>
    </w:p>
    <w:p>
      <w:pPr>
        <w:pStyle w:val="Style2"/>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работников полагающимся инвентарем, специальной одеждой, средствами индивидуальной защиты, смывающими и обезвреживающимися средствами в соответствии с нормами, установленными законодательством Российской Федерации и иными нормативными актами (Приложение 5);</w:t>
      </w:r>
    </w:p>
    <w:p>
      <w:pPr>
        <w:pStyle w:val="Style2"/>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обучение безопасным методам и приемам выполнения работ по охране труда и оказанию первой помощи, пострадавшим в Учреждении, проведение инструктажа по охране труда, проверок знаний требований охраны труда;</w:t>
      </w:r>
    </w:p>
    <w:p>
      <w:pPr>
        <w:pStyle w:val="Style2"/>
        <w:keepNext w:val="0"/>
        <w:keepLines w:val="0"/>
        <w:widowControl w:val="0"/>
        <w:shd w:val="clear" w:color="auto" w:fill="auto"/>
        <w:bidi w:val="0"/>
        <w:spacing w:before="0" w:after="0" w:line="240" w:lineRule="auto"/>
        <w:ind w:left="160" w:right="0" w:firstLine="720"/>
        <w:jc w:val="both"/>
      </w:pPr>
      <w:r>
        <w:rPr>
          <w:color w:val="000000"/>
          <w:spacing w:val="0"/>
          <w:w w:val="100"/>
          <w:position w:val="0"/>
          <w:sz w:val="24"/>
          <w:szCs w:val="24"/>
          <w:shd w:val="clear" w:color="auto" w:fill="auto"/>
          <w:lang w:val="ru-RU" w:eastAsia="ru-RU" w:bidi="ru-RU"/>
        </w:rPr>
        <w:t>систематическое информирование каждого Работника о нормативных требованиях к условиям работы на его рабочем месте, а также о фактическом состоянии этих условий. Информация должна включать данные о фактическом состоянии соблюдения требований к производственной среде, режиму труда и отдыха, льготам и компенсациям, средствам индивидуальной защиты. Указанная информация должна быть предоставлена каждому Работнику;</w:t>
      </w:r>
    </w:p>
    <w:p>
      <w:pPr>
        <w:pStyle w:val="Style2"/>
        <w:keepNext w:val="0"/>
        <w:keepLines w:val="0"/>
        <w:widowControl w:val="0"/>
        <w:shd w:val="clear" w:color="auto" w:fill="auto"/>
        <w:bidi w:val="0"/>
        <w:spacing w:before="0" w:after="260" w:line="240" w:lineRule="auto"/>
        <w:ind w:left="160" w:right="0" w:firstLine="720"/>
        <w:jc w:val="both"/>
      </w:pPr>
      <w:r>
        <w:rPr>
          <w:color w:val="000000"/>
          <w:spacing w:val="0"/>
          <w:w w:val="100"/>
          <w:position w:val="0"/>
          <w:sz w:val="24"/>
          <w:szCs w:val="24"/>
          <w:shd w:val="clear" w:color="auto" w:fill="auto"/>
          <w:lang w:val="ru-RU" w:eastAsia="ru-RU" w:bidi="ru-RU"/>
        </w:rPr>
        <w:t>расследование и учет несчастных случаев в Учреждении и профессиональных заболеваний;</w:t>
      </w:r>
    </w:p>
    <w:p>
      <w:pPr>
        <w:pStyle w:val="Style2"/>
        <w:keepNext w:val="0"/>
        <w:keepLines w:val="0"/>
        <w:widowControl w:val="0"/>
        <w:shd w:val="clear" w:color="auto" w:fill="auto"/>
        <w:bidi w:val="0"/>
        <w:spacing w:before="0" w:after="0" w:line="240" w:lineRule="auto"/>
        <w:ind w:left="160" w:right="0" w:firstLine="700"/>
        <w:jc w:val="both"/>
      </w:pPr>
      <w:r>
        <w:rPr>
          <w:color w:val="000000"/>
          <w:spacing w:val="0"/>
          <w:w w:val="100"/>
          <w:position w:val="0"/>
          <w:sz w:val="24"/>
          <w:szCs w:val="24"/>
          <w:shd w:val="clear" w:color="auto" w:fill="auto"/>
          <w:lang w:val="ru-RU" w:eastAsia="ru-RU" w:bidi="ru-RU"/>
        </w:rPr>
        <w:t>организацию первичных и периодических медицинских осмотров за счет средств Учреждения;</w:t>
      </w:r>
    </w:p>
    <w:p>
      <w:pPr>
        <w:pStyle w:val="Style2"/>
        <w:keepNext w:val="0"/>
        <w:keepLines w:val="0"/>
        <w:widowControl w:val="0"/>
        <w:shd w:val="clear" w:color="auto" w:fill="auto"/>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ознакомление Работников с требованиями охраны труда;</w:t>
      </w:r>
    </w:p>
    <w:p>
      <w:pPr>
        <w:pStyle w:val="Style2"/>
        <w:keepNext w:val="0"/>
        <w:keepLines w:val="0"/>
        <w:widowControl w:val="0"/>
        <w:shd w:val="clear" w:color="auto" w:fill="auto"/>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иные случаи, предусмотренные трудовым законодательством.</w:t>
      </w:r>
    </w:p>
    <w:p>
      <w:pPr>
        <w:pStyle w:val="Style2"/>
        <w:keepNext w:val="0"/>
        <w:keepLines w:val="0"/>
        <w:widowControl w:val="0"/>
        <w:numPr>
          <w:ilvl w:val="0"/>
          <w:numId w:val="15"/>
        </w:numPr>
        <w:shd w:val="clear" w:color="auto" w:fill="auto"/>
        <w:tabs>
          <w:tab w:pos="1331" w:val="left"/>
        </w:tabs>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Работник обязан:</w:t>
      </w:r>
    </w:p>
    <w:p>
      <w:pPr>
        <w:pStyle w:val="Style2"/>
        <w:keepNext w:val="0"/>
        <w:keepLines w:val="0"/>
        <w:widowControl w:val="0"/>
        <w:shd w:val="clear" w:color="auto" w:fill="auto"/>
        <w:bidi w:val="0"/>
        <w:spacing w:before="0" w:after="0" w:line="240" w:lineRule="auto"/>
        <w:ind w:left="0" w:right="0" w:firstLine="820"/>
        <w:jc w:val="both"/>
      </w:pPr>
      <w:r>
        <w:rPr>
          <w:color w:val="000000"/>
          <w:spacing w:val="0"/>
          <w:w w:val="100"/>
          <w:position w:val="0"/>
          <w:sz w:val="24"/>
          <w:szCs w:val="24"/>
          <w:shd w:val="clear" w:color="auto" w:fill="auto"/>
          <w:lang w:val="ru-RU" w:eastAsia="ru-RU" w:bidi="ru-RU"/>
        </w:rPr>
        <w:t>соблюдать требования охраны труда;</w:t>
      </w:r>
    </w:p>
    <w:p>
      <w:pPr>
        <w:pStyle w:val="Style2"/>
        <w:keepNext w:val="0"/>
        <w:keepLines w:val="0"/>
        <w:widowControl w:val="0"/>
        <w:shd w:val="clear" w:color="auto" w:fill="auto"/>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правильно применять средства индивидуальной и коллективной защиты; немедленно извещать своего непосредственного или вышестоящего руководителя о любой ситуации, угрожающей жизни и здоровью людей;</w:t>
      </w:r>
    </w:p>
    <w:p>
      <w:pPr>
        <w:pStyle w:val="Style2"/>
        <w:keepNext w:val="0"/>
        <w:keepLines w:val="0"/>
        <w:widowControl w:val="0"/>
        <w:shd w:val="clear" w:color="auto" w:fill="auto"/>
        <w:bidi w:val="0"/>
        <w:spacing w:before="0" w:after="0" w:line="240" w:lineRule="auto"/>
        <w:ind w:left="0" w:right="0" w:firstLine="860"/>
        <w:jc w:val="both"/>
      </w:pPr>
      <w:r>
        <w:rPr>
          <w:color w:val="000000"/>
          <w:spacing w:val="0"/>
          <w:w w:val="100"/>
          <w:position w:val="0"/>
          <w:sz w:val="24"/>
          <w:szCs w:val="24"/>
          <w:shd w:val="clear" w:color="auto" w:fill="auto"/>
          <w:lang w:val="ru-RU" w:eastAsia="ru-RU" w:bidi="ru-RU"/>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по направлению работодателя в случаях, предусмотренных законодательством Российской Федерации, иных правовых актов.</w:t>
      </w:r>
    </w:p>
    <w:p>
      <w:pPr>
        <w:pStyle w:val="Style2"/>
        <w:keepNext w:val="0"/>
        <w:keepLines w:val="0"/>
        <w:widowControl w:val="0"/>
        <w:numPr>
          <w:ilvl w:val="0"/>
          <w:numId w:val="15"/>
        </w:numPr>
        <w:shd w:val="clear" w:color="auto" w:fill="auto"/>
        <w:tabs>
          <w:tab w:pos="1342" w:val="left"/>
        </w:tabs>
        <w:bidi w:val="0"/>
        <w:spacing w:before="0" w:after="260" w:line="240" w:lineRule="auto"/>
        <w:ind w:left="160" w:right="0" w:firstLine="700"/>
        <w:jc w:val="both"/>
      </w:pPr>
      <w:r>
        <w:rPr>
          <w:color w:val="000000"/>
          <w:spacing w:val="0"/>
          <w:w w:val="100"/>
          <w:position w:val="0"/>
          <w:sz w:val="24"/>
          <w:szCs w:val="24"/>
          <w:shd w:val="clear" w:color="auto" w:fill="auto"/>
          <w:lang w:val="ru-RU" w:eastAsia="ru-RU" w:bidi="ru-RU"/>
        </w:rPr>
        <w:t>За нарушение Работником или Работодателем требований по охране труда они несут ответственность в соответствии с действующим законодательством Российской Федерации.</w:t>
      </w:r>
    </w:p>
    <w:p>
      <w:pPr>
        <w:pStyle w:val="Style6"/>
        <w:keepNext/>
        <w:keepLines/>
        <w:widowControl w:val="0"/>
        <w:numPr>
          <w:ilvl w:val="0"/>
          <w:numId w:val="13"/>
        </w:numPr>
        <w:shd w:val="clear" w:color="auto" w:fill="auto"/>
        <w:tabs>
          <w:tab w:pos="360" w:val="left"/>
        </w:tabs>
        <w:bidi w:val="0"/>
        <w:spacing w:before="0" w:line="259" w:lineRule="auto"/>
        <w:ind w:left="0" w:right="0" w:firstLine="0"/>
        <w:jc w:val="center"/>
      </w:pPr>
      <w:bookmarkStart w:id="20" w:name="bookmark20"/>
      <w:bookmarkStart w:id="21" w:name="bookmark21"/>
      <w:r>
        <w:rPr>
          <w:color w:val="000000"/>
          <w:spacing w:val="0"/>
          <w:w w:val="100"/>
          <w:position w:val="0"/>
          <w:sz w:val="24"/>
          <w:szCs w:val="24"/>
          <w:shd w:val="clear" w:color="auto" w:fill="auto"/>
          <w:lang w:val="ru-RU" w:eastAsia="ru-RU" w:bidi="ru-RU"/>
        </w:rPr>
        <w:t>ОБЯЗАТЕЛЬНОЕ СТРАХОВАНИЕ РАБОТНИКОВ</w:t>
      </w:r>
      <w:bookmarkEnd w:id="20"/>
      <w:bookmarkEnd w:id="21"/>
    </w:p>
    <w:p>
      <w:pPr>
        <w:pStyle w:val="Style2"/>
        <w:keepNext w:val="0"/>
        <w:keepLines w:val="0"/>
        <w:widowControl w:val="0"/>
        <w:numPr>
          <w:ilvl w:val="0"/>
          <w:numId w:val="17"/>
        </w:numPr>
        <w:shd w:val="clear" w:color="auto" w:fill="auto"/>
        <w:tabs>
          <w:tab w:pos="1332" w:val="left"/>
        </w:tabs>
        <w:bidi w:val="0"/>
        <w:spacing w:before="0" w:after="0" w:line="240" w:lineRule="auto"/>
        <w:ind w:left="160" w:right="0" w:firstLine="700"/>
        <w:jc w:val="both"/>
      </w:pPr>
      <w:r>
        <w:rPr>
          <w:color w:val="000000"/>
          <w:spacing w:val="0"/>
          <w:w w:val="100"/>
          <w:position w:val="0"/>
          <w:sz w:val="24"/>
          <w:szCs w:val="24"/>
          <w:shd w:val="clear" w:color="auto" w:fill="auto"/>
          <w:lang w:val="ru-RU" w:eastAsia="ru-RU" w:bidi="ru-RU"/>
        </w:rPr>
        <w:t>В целях обеспечения права Работников на обязательное пенсионное страхование, в соответствии с Федеральным законом от 15 декабря 2001 года № 167 - ФЗ «Об обязательном пенсионном страховании в Российской Федерации» Работодатель обязуется:</w:t>
      </w:r>
    </w:p>
    <w:p>
      <w:pPr>
        <w:pStyle w:val="Style2"/>
        <w:keepNext w:val="0"/>
        <w:keepLines w:val="0"/>
        <w:widowControl w:val="0"/>
        <w:shd w:val="clear" w:color="auto" w:fill="auto"/>
        <w:bidi w:val="0"/>
        <w:spacing w:before="0" w:after="0" w:line="240" w:lineRule="auto"/>
        <w:ind w:left="160" w:right="0" w:firstLine="620"/>
        <w:jc w:val="both"/>
      </w:pPr>
      <w:r>
        <w:rPr>
          <w:color w:val="000000"/>
          <w:spacing w:val="0"/>
          <w:w w:val="100"/>
          <w:position w:val="0"/>
          <w:sz w:val="24"/>
          <w:szCs w:val="24"/>
          <w:shd w:val="clear" w:color="auto" w:fill="auto"/>
          <w:lang w:val="ru-RU" w:eastAsia="ru-RU" w:bidi="ru-RU"/>
        </w:rPr>
        <w:t>своевременно и в полном объеме уплачивать страховые взносы в Фонд и вести учет, связанный с начислением и перечислением страховых взносов в Фонд;</w:t>
      </w:r>
    </w:p>
    <w:p>
      <w:pPr>
        <w:pStyle w:val="Style2"/>
        <w:keepNext w:val="0"/>
        <w:keepLines w:val="0"/>
        <w:widowControl w:val="0"/>
        <w:shd w:val="clear" w:color="auto" w:fill="auto"/>
        <w:bidi w:val="0"/>
        <w:spacing w:before="0" w:after="0" w:line="276" w:lineRule="auto"/>
        <w:ind w:left="160" w:right="0" w:firstLine="620"/>
        <w:jc w:val="both"/>
      </w:pPr>
      <w:r>
        <w:rPr>
          <w:color w:val="000000"/>
          <w:spacing w:val="0"/>
          <w:w w:val="100"/>
          <w:position w:val="0"/>
          <w:sz w:val="24"/>
          <w:szCs w:val="24"/>
          <w:shd w:val="clear" w:color="auto" w:fill="auto"/>
          <w:lang w:val="ru-RU" w:eastAsia="ru-RU" w:bidi="ru-RU"/>
        </w:rPr>
        <w:t>представлять в территориальные органы страховщика</w:t>
      </w:r>
      <w:r>
        <w:rPr>
          <w:color w:val="000000"/>
          <w:spacing w:val="0"/>
          <w:w w:val="100"/>
          <w:position w:val="0"/>
          <w:sz w:val="24"/>
          <w:szCs w:val="24"/>
          <w:shd w:val="clear" w:color="auto" w:fill="auto"/>
          <w:lang w:val="ru-RU" w:eastAsia="ru-RU" w:bidi="ru-RU"/>
        </w:rPr>
        <w:t xml:space="preserve"> документы,</w:t>
      </w:r>
      <w:r>
        <w:rPr>
          <w:color w:val="000000"/>
          <w:spacing w:val="0"/>
          <w:w w:val="100"/>
          <w:position w:val="0"/>
          <w:sz w:val="24"/>
          <w:szCs w:val="24"/>
          <w:shd w:val="clear" w:color="auto" w:fill="auto"/>
          <w:lang w:val="ru-RU" w:eastAsia="ru-RU" w:bidi="ru-RU"/>
        </w:rPr>
        <w:t xml:space="preserve">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pPr>
        <w:pStyle w:val="Style2"/>
        <w:keepNext w:val="0"/>
        <w:keepLines w:val="0"/>
        <w:widowControl w:val="0"/>
        <w:shd w:val="clear" w:color="auto" w:fill="auto"/>
        <w:bidi w:val="0"/>
        <w:spacing w:before="0" w:after="0" w:line="276" w:lineRule="auto"/>
        <w:ind w:left="160" w:right="0" w:firstLine="620"/>
        <w:jc w:val="both"/>
      </w:pPr>
      <w:r>
        <w:rPr>
          <w:color w:val="000000"/>
          <w:spacing w:val="0"/>
          <w:w w:val="100"/>
          <w:position w:val="0"/>
          <w:sz w:val="24"/>
          <w:szCs w:val="24"/>
          <w:shd w:val="clear" w:color="auto" w:fill="auto"/>
          <w:lang w:val="ru-RU" w:eastAsia="ru-RU" w:bidi="ru-RU"/>
        </w:rPr>
        <w:t>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w:t>
      </w:r>
    </w:p>
    <w:p>
      <w:pPr>
        <w:pStyle w:val="Style2"/>
        <w:keepNext w:val="0"/>
        <w:keepLines w:val="0"/>
        <w:widowControl w:val="0"/>
        <w:shd w:val="clear" w:color="auto" w:fill="auto"/>
        <w:bidi w:val="0"/>
        <w:spacing w:before="0" w:after="0" w:line="276" w:lineRule="auto"/>
        <w:ind w:left="160" w:right="0" w:firstLine="700"/>
        <w:jc w:val="both"/>
      </w:pPr>
      <w:r>
        <w:rPr>
          <w:color w:val="000000"/>
          <w:spacing w:val="0"/>
          <w:w w:val="100"/>
          <w:position w:val="0"/>
          <w:sz w:val="24"/>
          <w:szCs w:val="24"/>
          <w:shd w:val="clear" w:color="auto" w:fill="auto"/>
          <w:lang w:val="ru-RU" w:eastAsia="ru-RU" w:bidi="ru-RU"/>
        </w:rPr>
        <w:t>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w:t>
      </w:r>
      <w:r>
        <w:rPr>
          <w:color w:val="000000"/>
          <w:spacing w:val="0"/>
          <w:w w:val="100"/>
          <w:position w:val="0"/>
          <w:sz w:val="24"/>
          <w:szCs w:val="24"/>
          <w:shd w:val="clear" w:color="auto" w:fill="auto"/>
          <w:lang w:val="ru-RU" w:eastAsia="ru-RU" w:bidi="ru-RU"/>
        </w:rPr>
        <w:t xml:space="preserve"> законом </w:t>
      </w:r>
      <w:r>
        <w:rPr>
          <w:color w:val="000000"/>
          <w:spacing w:val="0"/>
          <w:w w:val="100"/>
          <w:position w:val="0"/>
          <w:sz w:val="24"/>
          <w:szCs w:val="24"/>
          <w:shd w:val="clear" w:color="auto" w:fill="auto"/>
          <w:lang w:val="ru-RU" w:eastAsia="ru-RU" w:bidi="ru-RU"/>
        </w:rPr>
        <w:t>«О дополнительных страховых взносах на накопительную пенсию и государственной поддержке формирования пенсионных накоплений»;</w:t>
      </w:r>
    </w:p>
    <w:p>
      <w:pPr>
        <w:pStyle w:val="Style2"/>
        <w:keepNext w:val="0"/>
        <w:keepLines w:val="0"/>
        <w:widowControl w:val="0"/>
        <w:shd w:val="clear" w:color="auto" w:fill="auto"/>
        <w:bidi w:val="0"/>
        <w:spacing w:before="0" w:after="0" w:line="276" w:lineRule="auto"/>
        <w:ind w:left="160" w:right="0" w:firstLine="620"/>
        <w:jc w:val="both"/>
      </w:pPr>
      <w:r>
        <w:rPr>
          <w:color w:val="000000"/>
          <w:spacing w:val="0"/>
          <w:w w:val="100"/>
          <w:position w:val="0"/>
          <w:sz w:val="24"/>
          <w:szCs w:val="24"/>
          <w:shd w:val="clear" w:color="auto" w:fill="auto"/>
          <w:lang w:val="ru-RU" w:eastAsia="ru-RU" w:bidi="ru-RU"/>
        </w:rPr>
        <w:t>своевременно и в полном объеме перечислять в Фонд дополнительные страховые взносы на накопительную пенсию в порядке, определенном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законом;</w:t>
      </w:r>
    </w:p>
    <w:p>
      <w:pPr>
        <w:pStyle w:val="Style2"/>
        <w:keepNext w:val="0"/>
        <w:keepLines w:val="0"/>
        <w:widowControl w:val="0"/>
        <w:shd w:val="clear" w:color="auto" w:fill="auto"/>
        <w:bidi w:val="0"/>
        <w:spacing w:before="0" w:after="0" w:line="276" w:lineRule="auto"/>
        <w:ind w:left="160" w:right="0" w:firstLine="700"/>
        <w:jc w:val="both"/>
      </w:pPr>
      <w:r>
        <w:rPr>
          <w:color w:val="000000"/>
          <w:spacing w:val="0"/>
          <w:w w:val="100"/>
          <w:position w:val="0"/>
          <w:sz w:val="24"/>
          <w:szCs w:val="24"/>
          <w:shd w:val="clear" w:color="auto" w:fill="auto"/>
          <w:lang w:val="ru-RU" w:eastAsia="ru-RU" w:bidi="ru-RU"/>
        </w:rPr>
        <w:t>выполнять иные обязанности, предусмотренные законодательством Российской Федерации.</w:t>
      </w:r>
    </w:p>
    <w:p>
      <w:pPr>
        <w:pStyle w:val="Style2"/>
        <w:keepNext w:val="0"/>
        <w:keepLines w:val="0"/>
        <w:widowControl w:val="0"/>
        <w:numPr>
          <w:ilvl w:val="0"/>
          <w:numId w:val="17"/>
        </w:numPr>
        <w:shd w:val="clear" w:color="auto" w:fill="auto"/>
        <w:tabs>
          <w:tab w:pos="1342" w:val="left"/>
        </w:tabs>
        <w:bidi w:val="0"/>
        <w:spacing w:before="0" w:after="0" w:line="276" w:lineRule="auto"/>
        <w:ind w:left="160" w:right="0" w:firstLine="700"/>
        <w:jc w:val="both"/>
      </w:pPr>
      <w:r>
        <w:rPr>
          <w:color w:val="000000"/>
          <w:spacing w:val="0"/>
          <w:w w:val="100"/>
          <w:position w:val="0"/>
          <w:sz w:val="24"/>
          <w:szCs w:val="24"/>
          <w:shd w:val="clear" w:color="auto" w:fill="auto"/>
          <w:lang w:val="ru-RU" w:eastAsia="ru-RU" w:bidi="ru-RU"/>
        </w:rPr>
        <w:t xml:space="preserve">В целях обеспечения права Работников на обязательное медицинское обслуживание в соответствии с Федеральным законом от 29 ноября 2010 года № 326-ФЗ «Об обязательном медицинском страховании в Российской Федерации» Работодатель </w:t>
      </w:r>
      <w:r>
        <w:rPr>
          <w:color w:val="000000"/>
          <w:spacing w:val="0"/>
          <w:w w:val="100"/>
          <w:position w:val="0"/>
          <w:sz w:val="24"/>
          <w:szCs w:val="24"/>
          <w:shd w:val="clear" w:color="auto" w:fill="auto"/>
          <w:lang w:val="ru-RU" w:eastAsia="ru-RU" w:bidi="ru-RU"/>
        </w:rPr>
        <w:t>обязуется своевременно и в полном объеме осуществлять уплату страховых взносов на обязательное медицинское страхование в соответствии с законодательством Российской Федерации.</w:t>
      </w:r>
    </w:p>
    <w:p>
      <w:pPr>
        <w:pStyle w:val="Style2"/>
        <w:keepNext w:val="0"/>
        <w:keepLines w:val="0"/>
        <w:widowControl w:val="0"/>
        <w:numPr>
          <w:ilvl w:val="0"/>
          <w:numId w:val="17"/>
        </w:numPr>
        <w:shd w:val="clear" w:color="auto" w:fill="auto"/>
        <w:tabs>
          <w:tab w:pos="1215" w:val="left"/>
        </w:tabs>
        <w:bidi w:val="0"/>
        <w:spacing w:before="0" w:after="0" w:line="276" w:lineRule="auto"/>
        <w:ind w:left="0" w:right="0" w:firstLine="640"/>
        <w:jc w:val="both"/>
      </w:pPr>
      <w:r>
        <w:rPr>
          <w:color w:val="000000"/>
          <w:spacing w:val="0"/>
          <w:w w:val="100"/>
          <w:position w:val="0"/>
          <w:sz w:val="24"/>
          <w:szCs w:val="24"/>
          <w:shd w:val="clear" w:color="auto" w:fill="auto"/>
          <w:lang w:val="ru-RU" w:eastAsia="ru-RU" w:bidi="ru-RU"/>
        </w:rPr>
        <w:t xml:space="preserve">В целях обеспечения права Работников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работодатель ежеквартально не позднее 25-го числа месяца, следующего за отчетным периодом, представляет в территориальный орган страховщика по месту его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Style2"/>
        <w:keepNext w:val="0"/>
        <w:keepLines w:val="0"/>
        <w:widowControl w:val="0"/>
        <w:numPr>
          <w:ilvl w:val="0"/>
          <w:numId w:val="17"/>
        </w:numPr>
        <w:shd w:val="clear" w:color="auto" w:fill="auto"/>
        <w:tabs>
          <w:tab w:pos="1215"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Работодатель несет материальную ответственность за вред, причиненный здоровью Работников увечьем, профессиональным заболеванием, либо иным повреждением здоровья, связанным с исполнением ими трудовых обязанностей.</w:t>
      </w:r>
    </w:p>
    <w:p>
      <w:pPr>
        <w:pStyle w:val="Style2"/>
        <w:keepNext w:val="0"/>
        <w:keepLines w:val="0"/>
        <w:widowControl w:val="0"/>
        <w:numPr>
          <w:ilvl w:val="0"/>
          <w:numId w:val="17"/>
        </w:numPr>
        <w:shd w:val="clear" w:color="auto" w:fill="auto"/>
        <w:tabs>
          <w:tab w:pos="1215" w:val="left"/>
        </w:tabs>
        <w:bidi w:val="0"/>
        <w:spacing w:before="0" w:after="260" w:line="240" w:lineRule="auto"/>
        <w:ind w:left="0" w:right="0" w:firstLine="740"/>
        <w:jc w:val="both"/>
      </w:pPr>
      <w:r>
        <w:rPr>
          <w:color w:val="000000"/>
          <w:spacing w:val="0"/>
          <w:w w:val="100"/>
          <w:position w:val="0"/>
          <w:sz w:val="24"/>
          <w:szCs w:val="24"/>
          <w:shd w:val="clear" w:color="auto" w:fill="auto"/>
          <w:lang w:val="ru-RU" w:eastAsia="ru-RU" w:bidi="ru-RU"/>
        </w:rPr>
        <w:t>При смертельном исходе, в результате несчастного случая на производстве, выплачивает единовременное пособие одному из членов семьи погибшего. К членам семьи в данном случае относятся супруг (супруга), состоящая (состоящий) на день гибели (смерти) в зарегистрированном браке с Работником, дети и родители Работника.</w:t>
      </w:r>
    </w:p>
    <w:p>
      <w:pPr>
        <w:pStyle w:val="Style6"/>
        <w:keepNext/>
        <w:keepLines/>
        <w:widowControl w:val="0"/>
        <w:numPr>
          <w:ilvl w:val="0"/>
          <w:numId w:val="13"/>
        </w:numPr>
        <w:shd w:val="clear" w:color="auto" w:fill="auto"/>
        <w:tabs>
          <w:tab w:pos="409" w:val="left"/>
        </w:tabs>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ru-RU" w:eastAsia="ru-RU" w:bidi="ru-RU"/>
        </w:rPr>
        <w:t>КОНТРОЛЬ И ОТВЕТСТВЕННОСТЬ ЗА ВЫПОЛНЕНИЕ</w:t>
        <w:br/>
        <w:t>КОЛЛЕКТИВНОГО ДОГОВОРА</w:t>
      </w:r>
      <w:bookmarkEnd w:id="22"/>
      <w:bookmarkEnd w:id="23"/>
    </w:p>
    <w:p>
      <w:pPr>
        <w:pStyle w:val="Style2"/>
        <w:keepNext w:val="0"/>
        <w:keepLines w:val="0"/>
        <w:widowControl w:val="0"/>
        <w:numPr>
          <w:ilvl w:val="0"/>
          <w:numId w:val="19"/>
        </w:numPr>
        <w:shd w:val="clear" w:color="auto" w:fill="auto"/>
        <w:tabs>
          <w:tab w:pos="1297"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Контролировать и отчитываться перед коллективом Работодатель обязан не менее одного раза в год.</w:t>
      </w:r>
    </w:p>
    <w:p>
      <w:pPr>
        <w:pStyle w:val="Style2"/>
        <w:keepNext w:val="0"/>
        <w:keepLines w:val="0"/>
        <w:widowControl w:val="0"/>
        <w:numPr>
          <w:ilvl w:val="0"/>
          <w:numId w:val="19"/>
        </w:numPr>
        <w:shd w:val="clear" w:color="auto" w:fill="auto"/>
        <w:tabs>
          <w:tab w:pos="130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Работодатель текст настоящего договора доводит до сведения Работников Учреждения в течение 10 рабочих дней после его подписания.</w:t>
      </w:r>
    </w:p>
    <w:p>
      <w:pPr>
        <w:pStyle w:val="Style2"/>
        <w:keepNext w:val="0"/>
        <w:keepLines w:val="0"/>
        <w:widowControl w:val="0"/>
        <w:numPr>
          <w:ilvl w:val="0"/>
          <w:numId w:val="19"/>
        </w:numPr>
        <w:shd w:val="clear" w:color="auto" w:fill="auto"/>
        <w:tabs>
          <w:tab w:pos="135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Каждая из сторон, подписавших настоящий договор, признает свою ответственность за его реализацию и обязуется сотрудничать при выполнении взятых на себя обязательств, разрешении конфликтов и противоречий, возникающих в сфере трудовых отношений.</w:t>
      </w:r>
    </w:p>
    <w:p>
      <w:pPr>
        <w:pStyle w:val="Style2"/>
        <w:keepNext w:val="0"/>
        <w:keepLines w:val="0"/>
        <w:widowControl w:val="0"/>
        <w:numPr>
          <w:ilvl w:val="0"/>
          <w:numId w:val="19"/>
        </w:numPr>
        <w:shd w:val="clear" w:color="auto" w:fill="auto"/>
        <w:tabs>
          <w:tab w:pos="1292"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Контроль за выполнением настоящего договора осуществляют обе стороны, подписавшие его.</w:t>
      </w:r>
    </w:p>
    <w:p>
      <w:pPr>
        <w:pStyle w:val="Style2"/>
        <w:keepNext w:val="0"/>
        <w:keepLines w:val="0"/>
        <w:widowControl w:val="0"/>
        <w:numPr>
          <w:ilvl w:val="0"/>
          <w:numId w:val="19"/>
        </w:numPr>
        <w:shd w:val="clear" w:color="auto" w:fill="auto"/>
        <w:tabs>
          <w:tab w:pos="1297"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За неисполнение настоящего договора и нарушение его условий стороны договора несут ответственность в соответствии с законодательством Российской Федерации.</w:t>
      </w:r>
    </w:p>
    <w:p>
      <w:pPr>
        <w:pStyle w:val="Style2"/>
        <w:keepNext w:val="0"/>
        <w:keepLines w:val="0"/>
        <w:widowControl w:val="0"/>
        <w:numPr>
          <w:ilvl w:val="0"/>
          <w:numId w:val="19"/>
        </w:numPr>
        <w:shd w:val="clear" w:color="auto" w:fill="auto"/>
        <w:tabs>
          <w:tab w:pos="1358" w:val="left"/>
        </w:tabs>
        <w:bidi w:val="0"/>
        <w:spacing w:before="0" w:after="260" w:line="240" w:lineRule="auto"/>
        <w:ind w:left="0" w:right="0" w:firstLine="740"/>
        <w:jc w:val="both"/>
        <w:sectPr>
          <w:footerReference w:type="default" r:id="rId11"/>
          <w:footnotePr>
            <w:pos w:val="pageBottom"/>
            <w:numFmt w:val="decimal"/>
            <w:numRestart w:val="continuous"/>
          </w:footnotePr>
          <w:pgSz w:w="11900" w:h="16840"/>
          <w:pgMar w:top="852" w:left="1473" w:right="1139" w:bottom="1120" w:header="424" w:footer="3" w:gutter="0"/>
          <w:cols w:space="720"/>
          <w:noEndnote/>
          <w:rtlGutter w:val="0"/>
          <w:docGrid w:linePitch="360"/>
        </w:sectPr>
      </w:pPr>
      <w:r>
        <w:rPr>
          <w:color w:val="000000"/>
          <w:spacing w:val="0"/>
          <w:w w:val="100"/>
          <w:position w:val="0"/>
          <w:sz w:val="24"/>
          <w:szCs w:val="24"/>
          <w:shd w:val="clear" w:color="auto" w:fill="auto"/>
          <w:lang w:val="ru-RU" w:eastAsia="ru-RU" w:bidi="ru-RU"/>
        </w:rPr>
        <w:t>Настоящий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договора в силу не зависит от факта его уведомительной регистрации.</w:t>
      </w:r>
    </w:p>
    <w:p>
      <w:pPr>
        <w:pStyle w:val="Style2"/>
        <w:keepNext w:val="0"/>
        <w:keepLines w:val="0"/>
        <w:widowControl w:val="0"/>
        <w:shd w:val="clear" w:color="auto" w:fill="auto"/>
        <w:bidi w:val="0"/>
        <w:spacing w:before="0" w:after="260" w:line="276" w:lineRule="auto"/>
        <w:ind w:left="3920" w:right="0" w:firstLine="0"/>
        <w:jc w:val="right"/>
      </w:pPr>
      <w:r>
        <w:rPr>
          <w:color w:val="000000"/>
          <w:spacing w:val="0"/>
          <w:w w:val="100"/>
          <w:position w:val="0"/>
          <w:sz w:val="24"/>
          <w:szCs w:val="24"/>
          <w:shd w:val="clear" w:color="auto" w:fill="auto"/>
          <w:lang w:val="ru-RU" w:eastAsia="ru-RU" w:bidi="ru-RU"/>
        </w:rPr>
        <w:t>Приложение 1 к коллективному договору БУ «Белоярский комплексный центр социального обслуживания населения» от 29 декабря 2023 года</w:t>
      </w:r>
    </w:p>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ru-RU" w:eastAsia="ru-RU" w:bidi="ru-RU"/>
        </w:rPr>
        <w:t>Положение об оплате труда работников</w:t>
      </w:r>
    </w:p>
    <w:p>
      <w:pPr>
        <w:pStyle w:val="Style2"/>
        <w:keepNext w:val="0"/>
        <w:keepLines w:val="0"/>
        <w:widowControl w:val="0"/>
        <w:shd w:val="clear" w:color="auto" w:fill="auto"/>
        <w:bidi w:val="0"/>
        <w:spacing w:before="0" w:after="260" w:line="276" w:lineRule="auto"/>
        <w:ind w:left="0" w:right="0" w:firstLine="0"/>
        <w:jc w:val="center"/>
      </w:pPr>
      <w:r>
        <w:rPr>
          <w:b/>
          <w:bCs/>
          <w:color w:val="000000"/>
          <w:spacing w:val="0"/>
          <w:w w:val="100"/>
          <w:position w:val="0"/>
          <w:sz w:val="24"/>
          <w:szCs w:val="24"/>
          <w:shd w:val="clear" w:color="auto" w:fill="auto"/>
          <w:lang w:val="ru-RU" w:eastAsia="ru-RU" w:bidi="ru-RU"/>
        </w:rPr>
        <w:t>бюджетного учреждения Ханты-Мансийского автономного округа - Югры</w:t>
        <w:br/>
        <w:t>«Белоярский комплексный центр социального обслуживания населения»</w:t>
      </w:r>
    </w:p>
    <w:p>
      <w:pPr>
        <w:pStyle w:val="Style6"/>
        <w:keepNext/>
        <w:keepLines/>
        <w:widowControl w:val="0"/>
        <w:numPr>
          <w:ilvl w:val="0"/>
          <w:numId w:val="21"/>
        </w:numPr>
        <w:shd w:val="clear" w:color="auto" w:fill="auto"/>
        <w:tabs>
          <w:tab w:pos="294" w:val="left"/>
        </w:tabs>
        <w:bidi w:val="0"/>
        <w:spacing w:before="0" w:line="276" w:lineRule="auto"/>
        <w:ind w:left="0" w:right="0" w:firstLine="0"/>
        <w:jc w:val="center"/>
      </w:pPr>
      <w:bookmarkStart w:id="24" w:name="bookmark24"/>
      <w:bookmarkStart w:id="25" w:name="bookmark25"/>
      <w:r>
        <w:rPr>
          <w:color w:val="000000"/>
          <w:spacing w:val="0"/>
          <w:w w:val="100"/>
          <w:position w:val="0"/>
          <w:sz w:val="24"/>
          <w:szCs w:val="24"/>
          <w:shd w:val="clear" w:color="auto" w:fill="auto"/>
          <w:lang w:val="ru-RU" w:eastAsia="ru-RU" w:bidi="ru-RU"/>
        </w:rPr>
        <w:t>Общие положения</w:t>
      </w:r>
      <w:bookmarkEnd w:id="24"/>
      <w:bookmarkEnd w:id="25"/>
    </w:p>
    <w:p>
      <w:pPr>
        <w:pStyle w:val="Style2"/>
        <w:keepNext w:val="0"/>
        <w:keepLines w:val="0"/>
        <w:widowControl w:val="0"/>
        <w:numPr>
          <w:ilvl w:val="0"/>
          <w:numId w:val="23"/>
        </w:numPr>
        <w:shd w:val="clear" w:color="auto" w:fill="auto"/>
        <w:tabs>
          <w:tab w:pos="12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Настоящее Положение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 (далее по тексту - учреждение) подведомственному Департаменту социального развития Ханты-Мансийского автономного округа - Югры (далее - Положение), разработано в соответствии с Трудовым кодексом Российской Федерации, Законом Ханты-Мансийского автономного округа - Югры от 9 декабря 2004 № 77-оз «Об оплате труда работников государственных учреждений Ханты-Мансийского автономного округа - Югры, иных организаций и заключающих трудовой договор членов коллегиальных исполнительных органов организаций», постановлением Правительства Ханты- Мансийского автономного округа - Югры от 3 ноября 2016 года № 431-п «О требованиях к системам оплаты труда работников государственных учреждений Ханты-Мансийского автономного округа - Югры», иными нормативными правовыми актами, содержащими нормы трудового права, и включает в себя:</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общие положения;</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основные условия оплаты труда работников учреждений;</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порядок и условия осуществления компенсационных выплат;</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порядок и условия осуществления стимулирующих выплат, критерии их установления;</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порядок и условия оплаты труда руководителя учреждения, его заместителей, главного бухгалтера;</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порядок и условия установления иных выплат;</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порядок формирования фонда оплаты труда учреждения.</w:t>
      </w:r>
    </w:p>
    <w:p>
      <w:pPr>
        <w:pStyle w:val="Style2"/>
        <w:keepNext w:val="0"/>
        <w:keepLines w:val="0"/>
        <w:widowControl w:val="0"/>
        <w:numPr>
          <w:ilvl w:val="0"/>
          <w:numId w:val="23"/>
        </w:numPr>
        <w:shd w:val="clear" w:color="auto" w:fill="auto"/>
        <w:tabs>
          <w:tab w:pos="1210" w:val="left"/>
        </w:tabs>
        <w:bidi w:val="0"/>
        <w:spacing w:before="0" w:after="0" w:line="276" w:lineRule="auto"/>
        <w:ind w:left="0" w:right="0" w:firstLine="740"/>
        <w:jc w:val="left"/>
      </w:pPr>
      <w:r>
        <w:rPr>
          <w:color w:val="000000"/>
          <w:spacing w:val="0"/>
          <w:w w:val="100"/>
          <w:position w:val="0"/>
          <w:sz w:val="24"/>
          <w:szCs w:val="24"/>
          <w:shd w:val="clear" w:color="auto" w:fill="auto"/>
          <w:lang w:val="ru-RU" w:eastAsia="ru-RU" w:bidi="ru-RU"/>
        </w:rPr>
        <w:t>В настоящем Положении используются следующие основные определения: 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pPr>
        <w:pStyle w:val="Style2"/>
        <w:keepNext w:val="0"/>
        <w:keepLines w:val="0"/>
        <w:widowControl w:val="0"/>
        <w:shd w:val="clear" w:color="auto" w:fill="auto"/>
        <w:bidi w:val="0"/>
        <w:spacing w:before="0" w:after="260" w:line="276" w:lineRule="auto"/>
        <w:ind w:left="0" w:right="0" w:firstLine="740"/>
        <w:jc w:val="both"/>
      </w:pPr>
      <w:r>
        <w:rPr>
          <w:color w:val="000000"/>
          <w:spacing w:val="0"/>
          <w:w w:val="100"/>
          <w:position w:val="0"/>
          <w:sz w:val="24"/>
          <w:szCs w:val="24"/>
          <w:shd w:val="clear" w:color="auto" w:fill="auto"/>
          <w:lang w:val="ru-RU" w:eastAsia="ru-RU" w:bidi="ru-RU"/>
        </w:rPr>
        <w:t>квалификация работника - уровень знаний, умений, профессиональных навыков и опыта работы работника;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компенсационные выплаты - доплаты и надбавки компенсационного характера, в том числе за работу в условиях, отклоняющихся от нормальных, работу в особых климатических условиях, и иные выплаты компенсационного характера;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стимулирующие выплаты - доплаты и надбавки стимулирующего характера, премии и иные поощрительные выплаты;</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молодой специалист - гражданин Российской Федерации в возрасте до 35 лет включительно (за исключением случаев, предусмотренных частью 3 статьи 6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(положением) учреждения целей его деятельности, а также их непосредственные руководители;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(положением) учреждения целей его деятельности, включая обслуживание зданий и оборудования;</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pPr>
        <w:pStyle w:val="Style2"/>
        <w:keepNext w:val="0"/>
        <w:keepLines w:val="0"/>
        <w:widowControl w:val="0"/>
        <w:numPr>
          <w:ilvl w:val="0"/>
          <w:numId w:val="23"/>
        </w:numPr>
        <w:shd w:val="clear" w:color="auto" w:fill="auto"/>
        <w:tabs>
          <w:tab w:pos="122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Заработная плата формируется из:</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должностного оклада;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компенсационных выплат;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стимулирующих выплат;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иных выплат, предусмотренных законодательством Российской Федерации, отраслевым соглашением между Департаментом социального развития Ханты- 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работников отрасли и настоящим Положением.</w:t>
      </w:r>
    </w:p>
    <w:p>
      <w:pPr>
        <w:pStyle w:val="Style2"/>
        <w:keepNext w:val="0"/>
        <w:keepLines w:val="0"/>
        <w:widowControl w:val="0"/>
        <w:numPr>
          <w:ilvl w:val="0"/>
          <w:numId w:val="23"/>
        </w:numPr>
        <w:shd w:val="clear" w:color="auto" w:fill="auto"/>
        <w:tabs>
          <w:tab w:pos="1201"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При наличии в штатном расписании учреждения работников с двойным наименованием должностей, должностной оклад устанавливается по наименованию первой должности.</w:t>
      </w:r>
    </w:p>
    <w:p>
      <w:pPr>
        <w:pStyle w:val="Style2"/>
        <w:keepNext w:val="0"/>
        <w:keepLines w:val="0"/>
        <w:widowControl w:val="0"/>
        <w:numPr>
          <w:ilvl w:val="0"/>
          <w:numId w:val="23"/>
        </w:numPr>
        <w:shd w:val="clear" w:color="auto" w:fill="auto"/>
        <w:tabs>
          <w:tab w:pos="1206"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Регулирование размера заработной платы низкооплачиваемой категории работников до минимального размера оплаты труда, установленного Федеральным </w:t>
      </w:r>
      <w:r>
        <w:rPr>
          <w:color w:val="000000"/>
          <w:spacing w:val="0"/>
          <w:w w:val="100"/>
          <w:position w:val="0"/>
          <w:sz w:val="24"/>
          <w:szCs w:val="24"/>
          <w:shd w:val="clear" w:color="auto" w:fill="auto"/>
          <w:lang w:val="ru-RU" w:eastAsia="ru-RU" w:bidi="ru-RU"/>
        </w:rPr>
        <w:t>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w:t>
      </w:r>
    </w:p>
    <w:p>
      <w:pPr>
        <w:pStyle w:val="Style2"/>
        <w:keepNext w:val="0"/>
        <w:keepLines w:val="0"/>
        <w:widowControl w:val="0"/>
        <w:numPr>
          <w:ilvl w:val="0"/>
          <w:numId w:val="23"/>
        </w:numPr>
        <w:shd w:val="clear" w:color="auto" w:fill="auto"/>
        <w:tabs>
          <w:tab w:pos="121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Руководитель учреждения несет ответственность за нарушение предоставления государственных гарантий по оплате труда работников государственных учреждений в соответствии с действующим законодательством.</w:t>
      </w:r>
    </w:p>
    <w:p>
      <w:pPr>
        <w:pStyle w:val="Style2"/>
        <w:keepNext w:val="0"/>
        <w:keepLines w:val="0"/>
        <w:widowControl w:val="0"/>
        <w:numPr>
          <w:ilvl w:val="0"/>
          <w:numId w:val="23"/>
        </w:numPr>
        <w:shd w:val="clear" w:color="auto" w:fill="auto"/>
        <w:tabs>
          <w:tab w:pos="1210" w:val="left"/>
        </w:tabs>
        <w:bidi w:val="0"/>
        <w:spacing w:before="0" w:after="300" w:line="276" w:lineRule="auto"/>
        <w:ind w:left="0" w:right="0" w:firstLine="720"/>
        <w:jc w:val="both"/>
      </w:pPr>
      <w:r>
        <w:rPr>
          <w:color w:val="000000"/>
          <w:spacing w:val="0"/>
          <w:w w:val="100"/>
          <w:position w:val="0"/>
          <w:sz w:val="24"/>
          <w:szCs w:val="24"/>
          <w:shd w:val="clear" w:color="auto" w:fill="auto"/>
          <w:lang w:val="ru-RU" w:eastAsia="ru-RU" w:bidi="ru-RU"/>
        </w:rPr>
        <w:t>Учреждение руководствуется настоящим Положением при разработке и утверждении соглашений, коллективных договоров и локальных нормативных актов по оплате труда работников учреждения.</w:t>
      </w:r>
    </w:p>
    <w:p>
      <w:pPr>
        <w:pStyle w:val="Style6"/>
        <w:keepNext/>
        <w:keepLines/>
        <w:widowControl w:val="0"/>
        <w:numPr>
          <w:ilvl w:val="0"/>
          <w:numId w:val="21"/>
        </w:numPr>
        <w:shd w:val="clear" w:color="auto" w:fill="auto"/>
        <w:tabs>
          <w:tab w:pos="385" w:val="left"/>
        </w:tabs>
        <w:bidi w:val="0"/>
        <w:spacing w:before="0" w:after="300" w:line="276" w:lineRule="auto"/>
        <w:ind w:left="0" w:right="0" w:firstLine="0"/>
        <w:jc w:val="center"/>
      </w:pPr>
      <w:bookmarkStart w:id="26" w:name="bookmark26"/>
      <w:bookmarkStart w:id="27" w:name="bookmark27"/>
      <w:r>
        <w:rPr>
          <w:color w:val="000000"/>
          <w:spacing w:val="0"/>
          <w:w w:val="100"/>
          <w:position w:val="0"/>
          <w:sz w:val="24"/>
          <w:szCs w:val="24"/>
          <w:shd w:val="clear" w:color="auto" w:fill="auto"/>
          <w:lang w:val="ru-RU" w:eastAsia="ru-RU" w:bidi="ru-RU"/>
        </w:rPr>
        <w:t>Основные условия оплаты труда работников учреждения</w:t>
      </w:r>
      <w:bookmarkEnd w:id="26"/>
      <w:bookmarkEnd w:id="27"/>
    </w:p>
    <w:p>
      <w:pPr>
        <w:pStyle w:val="Style2"/>
        <w:keepNext w:val="0"/>
        <w:keepLines w:val="0"/>
        <w:widowControl w:val="0"/>
        <w:numPr>
          <w:ilvl w:val="0"/>
          <w:numId w:val="25"/>
        </w:numPr>
        <w:shd w:val="clear" w:color="auto" w:fill="auto"/>
        <w:tabs>
          <w:tab w:pos="1361"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Размеры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профессиональным квалификационным группам, профессиональным стандартам в соответствии с подпунктами 2.1.1. - 2.1.9 пункта 2.1 настоящего Положения:</w:t>
      </w:r>
    </w:p>
    <w:p>
      <w:pPr>
        <w:pStyle w:val="Style2"/>
        <w:keepNext w:val="0"/>
        <w:keepLines w:val="0"/>
        <w:widowControl w:val="0"/>
        <w:numPr>
          <w:ilvl w:val="0"/>
          <w:numId w:val="27"/>
        </w:numPr>
        <w:shd w:val="clear" w:color="auto" w:fill="auto"/>
        <w:tabs>
          <w:tab w:pos="1361" w:val="left"/>
        </w:tabs>
        <w:bidi w:val="0"/>
        <w:spacing w:before="0" w:after="160" w:line="276" w:lineRule="auto"/>
        <w:ind w:left="0" w:right="0" w:firstLine="560"/>
        <w:jc w:val="both"/>
      </w:pPr>
      <w:r>
        <w:rPr>
          <w:color w:val="000000"/>
          <w:spacing w:val="0"/>
          <w:w w:val="100"/>
          <w:position w:val="0"/>
          <w:sz w:val="24"/>
          <w:szCs w:val="24"/>
          <w:shd w:val="clear" w:color="auto" w:fill="auto"/>
          <w:lang w:val="ru-RU" w:eastAsia="ru-RU" w:bidi="ru-RU"/>
        </w:rPr>
        <w:t>Должностные оклады работников общеотраслевых должностей руководителей, специалистов и служащих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устанавливаются в следующих размерах:</w:t>
      </w:r>
    </w:p>
    <w:tbl>
      <w:tblPr>
        <w:tblOverlap w:val="never"/>
        <w:jc w:val="center"/>
        <w:tblLayout w:type="fixed"/>
      </w:tblPr>
      <w:tblGrid>
        <w:gridCol w:w="605"/>
        <w:gridCol w:w="2942"/>
        <w:gridCol w:w="3398"/>
        <w:gridCol w:w="2136"/>
      </w:tblGrid>
      <w:tr>
        <w:trPr>
          <w:trHeight w:val="97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Размер должностного оклада, руб.</w:t>
            </w:r>
          </w:p>
        </w:tc>
      </w:tr>
      <w:tr>
        <w:trPr>
          <w:trHeight w:val="643" w:hRule="exact"/>
        </w:trPr>
        <w:tc>
          <w:tcPr>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общеотраслевых должностей руководителей, специалистов и служащих:</w:t>
            </w:r>
          </w:p>
        </w:tc>
      </w:tr>
      <w:tr>
        <w:trPr>
          <w:trHeight w:val="96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должности служащих второго уровня"</w:t>
            </w: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администратор</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16 000,00</w:t>
            </w:r>
          </w:p>
        </w:tc>
      </w:tr>
      <w:tr>
        <w:trPr>
          <w:trHeight w:val="1594"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 xml:space="preserve">должности служащих первого квалификационного уровня, по которым устанавливается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внутридолжностная категория</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16 500,00</w:t>
            </w:r>
          </w:p>
        </w:tc>
      </w:tr>
      <w:tr>
        <w:trPr>
          <w:trHeight w:val="658"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заведующий производством (шеф-повар), должности</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17 000,00</w:t>
            </w:r>
          </w:p>
        </w:tc>
      </w:tr>
    </w:tbl>
    <w:p>
      <w:pPr>
        <w:spacing w:lineRule="exact" w:line="1"/>
        <w:rPr>
          <w:sz w:val="2"/>
          <w:szCs w:val="2"/>
        </w:rPr>
      </w:pPr>
      <w:r>
        <w:br w:type="page"/>
      </w:r>
    </w:p>
    <w:tbl>
      <w:tblPr>
        <w:tblOverlap w:val="never"/>
        <w:jc w:val="center"/>
        <w:tblLayout w:type="fixed"/>
      </w:tblPr>
      <w:tblGrid>
        <w:gridCol w:w="605"/>
        <w:gridCol w:w="2947"/>
        <w:gridCol w:w="3394"/>
        <w:gridCol w:w="2136"/>
      </w:tblGrid>
      <w:tr>
        <w:trPr>
          <w:trHeight w:val="15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 xml:space="preserve">служащих первого квалификационного уровня, по которым устанавливается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внутридолжностная категория</w:t>
            </w:r>
          </w:p>
        </w:tc>
        <w:tc>
          <w:tcPr>
            <w:tcBorders>
              <w:top w:val="single" w:sz="4"/>
              <w:left w:val="single" w:sz="4"/>
              <w:right w:val="single" w:sz="4"/>
            </w:tcBorders>
            <w:shd w:val="clear" w:color="auto" w:fill="FFFFFF"/>
            <w:vAlign w:val="top"/>
          </w:tcPr>
          <w:p>
            <w:pPr>
              <w:widowControl w:val="0"/>
              <w:rPr>
                <w:sz w:val="10"/>
                <w:szCs w:val="10"/>
              </w:rPr>
            </w:pP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Профессиональная квалиф</w:t>
            </w:r>
          </w:p>
          <w:p>
            <w:pPr>
              <w:pStyle w:val="Style11"/>
              <w:keepNext w:val="0"/>
              <w:keepLines w:val="0"/>
              <w:widowControl w:val="0"/>
              <w:shd w:val="clear" w:color="auto" w:fill="auto"/>
              <w:bidi w:val="0"/>
              <w:spacing w:before="0" w:after="0" w:line="240" w:lineRule="auto"/>
              <w:ind w:left="2760" w:right="0" w:firstLine="0"/>
              <w:jc w:val="left"/>
            </w:pPr>
            <w:r>
              <w:rPr>
                <w:color w:val="000000"/>
                <w:spacing w:val="0"/>
                <w:w w:val="100"/>
                <w:position w:val="0"/>
                <w:sz w:val="24"/>
                <w:szCs w:val="24"/>
                <w:shd w:val="clear" w:color="auto" w:fill="auto"/>
                <w:lang w:val="ru-RU" w:eastAsia="ru-RU" w:bidi="ru-RU"/>
              </w:rPr>
              <w:t>сл</w:t>
            </w:r>
          </w:p>
        </w:tc>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икационная группа «Общеотраслевые должности ужащих третьего уровня»</w:t>
            </w:r>
          </w:p>
        </w:tc>
      </w:tr>
      <w:tr>
        <w:trPr>
          <w:trHeight w:val="191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бухгалтер, психолог, специалист по кадрам, юрисконсульт, экономист, инженер автоматизированным системам управления производством, документовед</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17 500,00</w:t>
            </w:r>
          </w:p>
        </w:tc>
      </w:tr>
      <w:tr>
        <w:trPr>
          <w:trHeight w:val="159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 xml:space="preserve">должности служащих первого квалификационного уровня, по которым может устанавливаться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внутридолжностная категория</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18 000,00</w:t>
            </w:r>
          </w:p>
        </w:tc>
      </w:tr>
      <w:tr>
        <w:trPr>
          <w:trHeight w:val="1608"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2.3</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83" w:lineRule="auto"/>
              <w:ind w:left="0" w:right="0" w:firstLine="0"/>
              <w:jc w:val="center"/>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 xml:space="preserve">должности служащих первого квалификационного уровня, по которым может устанавливаться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внутридолжностная категория</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18 500,00</w:t>
            </w:r>
          </w:p>
        </w:tc>
      </w:tr>
    </w:tbl>
    <w:p>
      <w:pPr>
        <w:widowControl w:val="0"/>
        <w:spacing w:after="299" w:line="1" w:lineRule="exact"/>
      </w:pPr>
    </w:p>
    <w:p>
      <w:pPr>
        <w:pStyle w:val="Style2"/>
        <w:keepNext w:val="0"/>
        <w:keepLines w:val="0"/>
        <w:widowControl w:val="0"/>
        <w:numPr>
          <w:ilvl w:val="0"/>
          <w:numId w:val="27"/>
        </w:numPr>
        <w:shd w:val="clear" w:color="auto" w:fill="auto"/>
        <w:tabs>
          <w:tab w:pos="1390" w:val="left"/>
        </w:tabs>
        <w:bidi w:val="0"/>
        <w:spacing w:before="0" w:after="300" w:line="276" w:lineRule="auto"/>
        <w:ind w:left="0" w:right="0" w:firstLine="700"/>
        <w:jc w:val="both"/>
      </w:pPr>
      <w:r>
        <w:rPr>
          <w:color w:val="000000"/>
          <w:spacing w:val="0"/>
          <w:w w:val="100"/>
          <w:position w:val="0"/>
          <w:sz w:val="24"/>
          <w:szCs w:val="24"/>
          <w:shd w:val="clear" w:color="auto" w:fill="auto"/>
          <w:lang w:val="ru-RU" w:eastAsia="ru-RU" w:bidi="ru-RU"/>
        </w:rPr>
        <w:t>Должностные оклады работников, занятых в сфере предоставления социальных услуг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31 марта 2008 года № 149н «Об утверждении профессиональных квалификационных групп должностей работников, занятых в сфере здравоохранения и предоставления социальных услуг», устанавливаются в следующих размерах:</w:t>
      </w:r>
    </w:p>
    <w:tbl>
      <w:tblPr>
        <w:tblOverlap w:val="never"/>
        <w:jc w:val="center"/>
        <w:tblLayout w:type="fixed"/>
      </w:tblPr>
      <w:tblGrid>
        <w:gridCol w:w="710"/>
        <w:gridCol w:w="3403"/>
        <w:gridCol w:w="3456"/>
        <w:gridCol w:w="1517"/>
      </w:tblGrid>
      <w:tr>
        <w:trPr>
          <w:trHeight w:val="128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Размер должностно го оклада, руб.</w:t>
            </w:r>
          </w:p>
        </w:tc>
      </w:tr>
      <w:tr>
        <w:trPr>
          <w:trHeight w:val="648" w:hRule="exact"/>
        </w:trPr>
        <w:tc>
          <w:tcPr>
            <w:gridSpan w:val="4"/>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занятых в сфере здравоохранения и предоставления социальных услуг:</w:t>
            </w:r>
          </w:p>
        </w:tc>
      </w:tr>
      <w:tr>
        <w:trPr>
          <w:trHeight w:val="96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trPr>
          <w:trHeight w:val="341"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bottom w:val="single" w:sz="4"/>
            </w:tcBorders>
            <w:shd w:val="clear" w:color="auto" w:fill="FFFFFF"/>
            <w:vAlign w:val="top"/>
          </w:tcPr>
          <w:p>
            <w:pPr>
              <w:widowControl w:val="0"/>
              <w:rPr>
                <w:sz w:val="10"/>
                <w:szCs w:val="10"/>
              </w:rPr>
            </w:pPr>
          </w:p>
        </w:tc>
        <w:tc>
          <w:tcPr>
            <w:gridSpan w:val="2"/>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tabs>
                <w:tab w:pos="3822" w:val="left"/>
              </w:tabs>
              <w:bidi w:val="0"/>
              <w:spacing w:before="0" w:after="0" w:line="240" w:lineRule="auto"/>
              <w:ind w:left="0" w:right="0" w:firstLine="520"/>
              <w:jc w:val="left"/>
            </w:pPr>
            <w:r>
              <w:rPr>
                <w:color w:val="000000"/>
                <w:spacing w:val="0"/>
                <w:w w:val="100"/>
                <w:position w:val="0"/>
                <w:sz w:val="24"/>
                <w:szCs w:val="24"/>
                <w:shd w:val="clear" w:color="auto" w:fill="auto"/>
                <w:lang w:val="ru-RU" w:eastAsia="ru-RU" w:bidi="ru-RU"/>
              </w:rPr>
              <w:t>заведующий отделением</w:t>
              <w:tab/>
              <w:t>21 000,00</w:t>
            </w:r>
          </w:p>
        </w:tc>
      </w:tr>
    </w:tbl>
    <w:p>
      <w:pPr>
        <w:widowControl w:val="0"/>
        <w:spacing w:after="299" w:line="1" w:lineRule="exact"/>
      </w:pPr>
    </w:p>
    <w:p>
      <w:pPr>
        <w:pStyle w:val="Style2"/>
        <w:keepNext w:val="0"/>
        <w:keepLines w:val="0"/>
        <w:widowControl w:val="0"/>
        <w:numPr>
          <w:ilvl w:val="0"/>
          <w:numId w:val="27"/>
        </w:numPr>
        <w:shd w:val="clear" w:color="auto" w:fill="auto"/>
        <w:tabs>
          <w:tab w:pos="1390" w:val="left"/>
        </w:tabs>
        <w:bidi w:val="0"/>
        <w:spacing w:before="0" w:after="300" w:line="276" w:lineRule="auto"/>
        <w:ind w:left="0" w:right="0" w:firstLine="700"/>
        <w:jc w:val="both"/>
      </w:pPr>
      <w:r>
        <w:rPr>
          <w:color w:val="000000"/>
          <w:spacing w:val="0"/>
          <w:w w:val="100"/>
          <w:position w:val="0"/>
          <w:sz w:val="24"/>
          <w:szCs w:val="24"/>
          <w:shd w:val="clear" w:color="auto" w:fill="auto"/>
          <w:lang w:val="ru-RU" w:eastAsia="ru-RU" w:bidi="ru-RU"/>
        </w:rPr>
        <w:t>Должностные оклады медицинских работников на основе отнесения занимаемых ими должностей служащих к профессиональным квалификационным</w:t>
        <w:br w:type="page"/>
      </w:r>
      <w:r>
        <w:rPr>
          <w:color w:val="000000"/>
          <w:spacing w:val="0"/>
          <w:w w:val="100"/>
          <w:position w:val="0"/>
          <w:sz w:val="24"/>
          <w:szCs w:val="24"/>
          <w:shd w:val="clear" w:color="auto" w:fill="auto"/>
          <w:lang w:val="ru-RU" w:eastAsia="ru-RU" w:bidi="ru-RU"/>
        </w:rPr>
        <w:t>группам, утвержденным приказом Министерством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 устанавливаются в следующих размерах:</w:t>
      </w:r>
    </w:p>
    <w:tbl>
      <w:tblPr>
        <w:tblOverlap w:val="never"/>
        <w:jc w:val="center"/>
        <w:tblLayout w:type="fixed"/>
      </w:tblPr>
      <w:tblGrid>
        <w:gridCol w:w="710"/>
        <w:gridCol w:w="3413"/>
        <w:gridCol w:w="3667"/>
        <w:gridCol w:w="1296"/>
      </w:tblGrid>
      <w:tr>
        <w:trPr>
          <w:trHeight w:val="128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1" w:lineRule="auto"/>
              <w:ind w:left="900" w:right="0" w:firstLine="0"/>
              <w:jc w:val="both"/>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90" w:lineRule="auto"/>
              <w:ind w:left="0" w:right="0" w:firstLine="0"/>
              <w:jc w:val="center"/>
            </w:pPr>
            <w:r>
              <w:rPr>
                <w:color w:val="000000"/>
                <w:spacing w:val="0"/>
                <w:w w:val="100"/>
                <w:position w:val="0"/>
                <w:sz w:val="24"/>
                <w:szCs w:val="24"/>
                <w:shd w:val="clear" w:color="auto" w:fill="auto"/>
                <w:lang w:val="ru-RU" w:eastAsia="ru-RU" w:bidi="ru-RU"/>
              </w:rPr>
              <w:t>Размер должностно го оклада, ру</w:t>
            </w:r>
            <w:r>
              <w:rPr>
                <w:color w:val="000000"/>
                <w:spacing w:val="0"/>
                <w:w w:val="100"/>
                <w:position w:val="0"/>
                <w:sz w:val="24"/>
                <w:szCs w:val="24"/>
                <w:shd w:val="clear" w:color="auto" w:fill="auto"/>
                <w:vertAlign w:val="superscript"/>
                <w:lang w:val="ru-RU" w:eastAsia="ru-RU" w:bidi="ru-RU"/>
              </w:rPr>
              <w:t>б.</w:t>
            </w:r>
          </w:p>
        </w:tc>
      </w:tr>
      <w:tr>
        <w:trPr>
          <w:trHeight w:val="643" w:hRule="exact"/>
        </w:trPr>
        <w:tc>
          <w:tcPr>
            <w:gridSpan w:val="4"/>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медицинских и фармацевтических работников:</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40"/>
              <w:jc w:val="both"/>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«Медицинский и фармацевтический персонал первого уровня»</w:t>
            </w: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санитарка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15 500,00</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«Средний медицинский и фармацевтический персонал»</w:t>
            </w:r>
          </w:p>
        </w:tc>
      </w:tr>
      <w:tr>
        <w:trPr>
          <w:trHeight w:val="96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инструктор по лечебной физкультуре, инструктор по трудовой терапии</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40" w:after="0" w:line="240" w:lineRule="auto"/>
              <w:ind w:left="0" w:right="0" w:firstLine="0"/>
              <w:jc w:val="center"/>
            </w:pPr>
            <w:r>
              <w:rPr>
                <w:color w:val="000000"/>
                <w:spacing w:val="0"/>
                <w:w w:val="100"/>
                <w:position w:val="0"/>
                <w:sz w:val="24"/>
                <w:szCs w:val="24"/>
                <w:shd w:val="clear" w:color="auto" w:fill="auto"/>
                <w:lang w:val="ru-RU" w:eastAsia="ru-RU" w:bidi="ru-RU"/>
              </w:rPr>
              <w:t>18 500,00</w:t>
            </w:r>
          </w:p>
        </w:tc>
      </w:tr>
      <w:tr>
        <w:trPr>
          <w:trHeight w:val="965"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медицинская сестра, медицинская сестра палатная (постовая), медицинская сестра по массажу</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60" w:after="0" w:line="240" w:lineRule="auto"/>
              <w:ind w:left="0" w:right="0" w:firstLine="0"/>
              <w:jc w:val="center"/>
            </w:pPr>
            <w:r>
              <w:rPr>
                <w:color w:val="000000"/>
                <w:spacing w:val="0"/>
                <w:w w:val="100"/>
                <w:position w:val="0"/>
                <w:sz w:val="24"/>
                <w:szCs w:val="24"/>
                <w:shd w:val="clear" w:color="auto" w:fill="auto"/>
                <w:lang w:val="ru-RU" w:eastAsia="ru-RU" w:bidi="ru-RU"/>
              </w:rPr>
              <w:t>19 500,00</w:t>
            </w:r>
          </w:p>
        </w:tc>
      </w:tr>
      <w:tr>
        <w:trPr>
          <w:trHeight w:val="85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5 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старшая медицинская сестра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20 500,00</w:t>
            </w: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960"/>
              <w:jc w:val="left"/>
            </w:pPr>
            <w:r>
              <w:rPr>
                <w:color w:val="000000"/>
                <w:spacing w:val="0"/>
                <w:w w:val="100"/>
                <w:position w:val="0"/>
                <w:sz w:val="24"/>
                <w:szCs w:val="24"/>
                <w:shd w:val="clear" w:color="auto" w:fill="auto"/>
                <w:lang w:val="ru-RU" w:eastAsia="ru-RU" w:bidi="ru-RU"/>
              </w:rPr>
              <w:t>Профессиональная квалис</w:t>
            </w:r>
          </w:p>
        </w:tc>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жкационная группа «Врачи и провизоры»</w:t>
            </w:r>
          </w:p>
        </w:tc>
      </w:tr>
      <w:tr>
        <w:trPr>
          <w:trHeight w:val="662"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3.1.</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врач-специалист</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28 500,00</w:t>
            </w:r>
          </w:p>
        </w:tc>
      </w:tr>
    </w:tbl>
    <w:p>
      <w:pPr>
        <w:widowControl w:val="0"/>
        <w:spacing w:after="299" w:line="1" w:lineRule="exact"/>
      </w:pPr>
    </w:p>
    <w:p>
      <w:pPr>
        <w:pStyle w:val="Style2"/>
        <w:keepNext w:val="0"/>
        <w:keepLines w:val="0"/>
        <w:widowControl w:val="0"/>
        <w:numPr>
          <w:ilvl w:val="0"/>
          <w:numId w:val="27"/>
        </w:numPr>
        <w:shd w:val="clear" w:color="auto" w:fill="auto"/>
        <w:tabs>
          <w:tab w:pos="1345" w:val="left"/>
        </w:tabs>
        <w:bidi w:val="0"/>
        <w:spacing w:before="0" w:after="300" w:line="276" w:lineRule="auto"/>
        <w:ind w:left="0" w:right="0" w:firstLine="700"/>
        <w:jc w:val="both"/>
      </w:pPr>
      <w:r>
        <w:rPr>
          <w:color w:val="000000"/>
          <w:spacing w:val="0"/>
          <w:w w:val="100"/>
          <w:position w:val="0"/>
          <w:sz w:val="24"/>
          <w:szCs w:val="24"/>
          <w:shd w:val="clear" w:color="auto" w:fill="auto"/>
          <w:lang w:val="ru-RU" w:eastAsia="ru-RU" w:bidi="ru-RU"/>
        </w:rPr>
        <w:t>Должностные оклады педагогических работников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устанавливаются в следующих размерах:</w:t>
      </w:r>
    </w:p>
    <w:tbl>
      <w:tblPr>
        <w:tblOverlap w:val="never"/>
        <w:jc w:val="center"/>
        <w:tblLayout w:type="fixed"/>
      </w:tblPr>
      <w:tblGrid>
        <w:gridCol w:w="710"/>
        <w:gridCol w:w="3504"/>
        <w:gridCol w:w="3586"/>
        <w:gridCol w:w="1286"/>
      </w:tblGrid>
      <w:tr>
        <w:trPr>
          <w:trHeight w:val="160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Размер должност ного оклада, руб.</w:t>
            </w:r>
          </w:p>
        </w:tc>
      </w:tr>
      <w:tr>
        <w:trPr>
          <w:trHeight w:val="326" w:hRule="exact"/>
        </w:trPr>
        <w:tc>
          <w:tcPr>
            <w:gridSpan w:val="4"/>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образования:</w:t>
            </w:r>
          </w:p>
        </w:tc>
      </w:tr>
      <w:tr>
        <w:trPr>
          <w:trHeight w:val="653"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gridSpan w:val="3"/>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должностей педагогических работников</w:t>
            </w:r>
          </w:p>
        </w:tc>
      </w:tr>
    </w:tbl>
    <w:p>
      <w:pPr>
        <w:spacing w:lineRule="exact" w:line="1"/>
        <w:rPr>
          <w:sz w:val="2"/>
          <w:szCs w:val="2"/>
        </w:rPr>
      </w:pPr>
      <w:r>
        <w:br w:type="page"/>
      </w:r>
    </w:p>
    <w:tbl>
      <w:tblPr>
        <w:tblOverlap w:val="never"/>
        <w:jc w:val="center"/>
        <w:tblLayout w:type="fixed"/>
      </w:tblPr>
      <w:tblGrid>
        <w:gridCol w:w="710"/>
        <w:gridCol w:w="3504"/>
        <w:gridCol w:w="3586"/>
        <w:gridCol w:w="1286"/>
      </w:tblGrid>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инструктор по труду</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18 200,00</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воспитатель, методист</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19 100,00</w:t>
            </w:r>
          </w:p>
        </w:tc>
      </w:tr>
      <w:tr>
        <w:trPr>
          <w:trHeight w:val="65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4 квалификационный уровень</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логопед</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19 550,00</w:t>
            </w:r>
          </w:p>
        </w:tc>
      </w:tr>
    </w:tbl>
    <w:p>
      <w:pPr>
        <w:widowControl w:val="0"/>
        <w:spacing w:after="299" w:line="1" w:lineRule="exact"/>
      </w:pPr>
    </w:p>
    <w:p>
      <w:pPr>
        <w:pStyle w:val="Style2"/>
        <w:keepNext w:val="0"/>
        <w:keepLines w:val="0"/>
        <w:widowControl w:val="0"/>
        <w:numPr>
          <w:ilvl w:val="0"/>
          <w:numId w:val="27"/>
        </w:numPr>
        <w:shd w:val="clear" w:color="auto" w:fill="auto"/>
        <w:tabs>
          <w:tab w:pos="1345" w:val="left"/>
        </w:tabs>
        <w:bidi w:val="0"/>
        <w:spacing w:before="0" w:after="160" w:line="276" w:lineRule="auto"/>
        <w:ind w:left="0" w:right="0" w:firstLine="700"/>
        <w:jc w:val="both"/>
      </w:pPr>
      <w:r>
        <w:rPr>
          <w:color w:val="000000"/>
          <w:spacing w:val="0"/>
          <w:w w:val="100"/>
          <w:position w:val="0"/>
          <w:sz w:val="24"/>
          <w:szCs w:val="24"/>
          <w:shd w:val="clear" w:color="auto" w:fill="auto"/>
          <w:lang w:val="ru-RU" w:eastAsia="ru-RU" w:bidi="ru-RU"/>
        </w:rPr>
        <w:t>Должностные оклады работников культуры и искусства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31 августа 2007 года № 570 «Об утверждении профессиональных квалификационных групп должностей работников культуры, искусства и кинематографии», устанавливаются в следующих размерах:</w:t>
      </w:r>
    </w:p>
    <w:tbl>
      <w:tblPr>
        <w:tblOverlap w:val="never"/>
        <w:jc w:val="center"/>
        <w:tblLayout w:type="fixed"/>
      </w:tblPr>
      <w:tblGrid>
        <w:gridCol w:w="710"/>
        <w:gridCol w:w="3283"/>
        <w:gridCol w:w="3806"/>
        <w:gridCol w:w="1296"/>
      </w:tblGrid>
      <w:tr>
        <w:trPr>
          <w:trHeight w:val="128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 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90" w:lineRule="auto"/>
              <w:ind w:left="0" w:right="0" w:firstLine="0"/>
              <w:jc w:val="center"/>
            </w:pPr>
            <w:r>
              <w:rPr>
                <w:color w:val="000000"/>
                <w:spacing w:val="0"/>
                <w:w w:val="100"/>
                <w:position w:val="0"/>
                <w:sz w:val="24"/>
                <w:szCs w:val="24"/>
                <w:shd w:val="clear" w:color="auto" w:fill="auto"/>
                <w:lang w:val="ru-RU" w:eastAsia="ru-RU" w:bidi="ru-RU"/>
              </w:rPr>
              <w:t>Размер должностно го оклада, ру</w:t>
            </w:r>
            <w:r>
              <w:rPr>
                <w:color w:val="000000"/>
                <w:spacing w:val="0"/>
                <w:w w:val="100"/>
                <w:position w:val="0"/>
                <w:sz w:val="24"/>
                <w:szCs w:val="24"/>
                <w:shd w:val="clear" w:color="auto" w:fill="auto"/>
                <w:vertAlign w:val="superscript"/>
                <w:lang w:val="ru-RU" w:eastAsia="ru-RU" w:bidi="ru-RU"/>
              </w:rPr>
              <w:t>б.</w:t>
            </w:r>
          </w:p>
        </w:tc>
      </w:tr>
      <w:tr>
        <w:trPr>
          <w:trHeight w:val="643" w:hRule="exact"/>
        </w:trPr>
        <w:tc>
          <w:tcPr>
            <w:gridSpan w:val="4"/>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должностей работников культуры, искусства и кинематографии:</w:t>
            </w: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«Должности работников культуры, искусства и кинематографии среднего звена»</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культорганизатор</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18 100,00</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культорганизатор II категории</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18 550,00</w:t>
            </w:r>
          </w:p>
        </w:tc>
      </w:tr>
      <w:tr>
        <w:trPr>
          <w:trHeight w:val="65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культорганизатор I категории</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19 000,00</w:t>
            </w:r>
          </w:p>
        </w:tc>
      </w:tr>
    </w:tbl>
    <w:p>
      <w:pPr>
        <w:widowControl w:val="0"/>
        <w:spacing w:after="299" w:line="1" w:lineRule="exact"/>
      </w:pPr>
    </w:p>
    <w:p>
      <w:pPr>
        <w:pStyle w:val="Style2"/>
        <w:keepNext w:val="0"/>
        <w:keepLines w:val="0"/>
        <w:widowControl w:val="0"/>
        <w:numPr>
          <w:ilvl w:val="0"/>
          <w:numId w:val="27"/>
        </w:numPr>
        <w:shd w:val="clear" w:color="auto" w:fill="auto"/>
        <w:tabs>
          <w:tab w:pos="1364" w:val="left"/>
        </w:tabs>
        <w:bidi w:val="0"/>
        <w:spacing w:before="0" w:after="300" w:line="276" w:lineRule="auto"/>
        <w:ind w:left="0" w:right="0" w:firstLine="700"/>
        <w:jc w:val="both"/>
      </w:pPr>
      <w:r>
        <w:rPr>
          <w:color w:val="000000"/>
          <w:spacing w:val="0"/>
          <w:w w:val="100"/>
          <w:position w:val="0"/>
          <w:sz w:val="24"/>
          <w:szCs w:val="24"/>
          <w:shd w:val="clear" w:color="auto" w:fill="auto"/>
          <w:lang w:val="ru-RU" w:eastAsia="ru-RU" w:bidi="ru-RU"/>
        </w:rPr>
        <w:t>Должностные оклады рабочих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248н «Об утверждения профессиональных квалификационных групп общеотраслевых профессий рабочих», устанавливаются в следующих размерах:</w:t>
      </w:r>
    </w:p>
    <w:tbl>
      <w:tblPr>
        <w:tblOverlap w:val="never"/>
        <w:jc w:val="center"/>
        <w:tblLayout w:type="fixed"/>
      </w:tblPr>
      <w:tblGrid>
        <w:gridCol w:w="854"/>
        <w:gridCol w:w="3240"/>
        <w:gridCol w:w="2870"/>
        <w:gridCol w:w="2122"/>
      </w:tblGrid>
      <w:tr>
        <w:trPr>
          <w:trHeight w:val="965"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4"/>
                <w:szCs w:val="24"/>
                <w:shd w:val="clear" w:color="auto" w:fill="auto"/>
                <w:lang w:val="ru-RU" w:eastAsia="ru-RU" w:bidi="ru-RU"/>
              </w:rPr>
              <w:t>Квалификационный</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уровень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Размер должностного оклада, руб.</w:t>
            </w:r>
          </w:p>
        </w:tc>
      </w:tr>
      <w:tr>
        <w:trPr>
          <w:trHeight w:val="643" w:hRule="exact"/>
        </w:trPr>
        <w:tc>
          <w:tcPr>
            <w:gridSpan w:val="4"/>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Профессиональные квалификационные группы общеотраслевых профессий рабочих:</w:t>
            </w: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z w:val="24"/>
                <w:szCs w:val="24"/>
                <w:shd w:val="clear" w:color="auto" w:fill="auto"/>
                <w:lang w:val="ru-RU" w:eastAsia="ru-RU" w:bidi="ru-RU"/>
              </w:rPr>
              <w:t>1.</w:t>
            </w: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10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профессии рабочих первого уровня»</w:t>
            </w:r>
          </w:p>
        </w:tc>
      </w:tr>
      <w:tr>
        <w:trPr>
          <w:trHeight w:val="336"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1.1.</w:t>
            </w:r>
          </w:p>
        </w:tc>
        <w:tc>
          <w:tcPr>
            <w:gridSpan w:val="2"/>
            <w:tcBorders>
              <w:top w:val="single" w:sz="4"/>
              <w:left w:val="single" w:sz="4"/>
              <w:bottom w:val="single" w:sz="4"/>
            </w:tcBorders>
            <w:shd w:val="clear" w:color="auto" w:fill="FFFFFF"/>
            <w:vAlign w:val="top"/>
          </w:tcPr>
          <w:p>
            <w:pPr>
              <w:pStyle w:val="Style11"/>
              <w:keepNext w:val="0"/>
              <w:keepLines w:val="0"/>
              <w:widowControl w:val="0"/>
              <w:shd w:val="clear" w:color="auto" w:fill="auto"/>
              <w:tabs>
                <w:tab w:pos="3062" w:val="left"/>
              </w:tabs>
              <w:bidi w:val="0"/>
              <w:spacing w:before="0" w:after="0" w:line="240" w:lineRule="auto"/>
              <w:ind w:left="0" w:right="0" w:firstLine="240"/>
              <w:jc w:val="left"/>
            </w:pPr>
            <w:r>
              <w:rPr>
                <w:color w:val="000000"/>
                <w:spacing w:val="0"/>
                <w:w w:val="100"/>
                <w:position w:val="0"/>
                <w:sz w:val="24"/>
                <w:szCs w:val="24"/>
                <w:shd w:val="clear" w:color="auto" w:fill="auto"/>
                <w:lang w:val="ru-RU" w:eastAsia="ru-RU" w:bidi="ru-RU"/>
              </w:rPr>
              <w:t>1 квалификационный</w:t>
              <w:tab/>
              <w:t>наименование профессий</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13 195,00</w:t>
            </w:r>
          </w:p>
        </w:tc>
      </w:tr>
    </w:tbl>
    <w:p>
      <w:pPr>
        <w:spacing w:lineRule="exact" w:line="1"/>
        <w:rPr>
          <w:sz w:val="2"/>
          <w:szCs w:val="2"/>
        </w:rPr>
      </w:pPr>
      <w:r>
        <w:br w:type="page"/>
      </w:r>
    </w:p>
    <w:tbl>
      <w:tblPr>
        <w:tblOverlap w:val="never"/>
        <w:jc w:val="center"/>
        <w:tblLayout w:type="fixed"/>
      </w:tblPr>
      <w:tblGrid>
        <w:gridCol w:w="854"/>
        <w:gridCol w:w="2837"/>
        <w:gridCol w:w="3274"/>
        <w:gridCol w:w="2122"/>
      </w:tblGrid>
      <w:tr>
        <w:trPr>
          <w:trHeight w:val="44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880"/>
              <w:jc w:val="left"/>
            </w:pPr>
            <w:r>
              <w:rPr>
                <w:color w:val="000000"/>
                <w:spacing w:val="0"/>
                <w:w w:val="100"/>
                <w:position w:val="0"/>
                <w:sz w:val="24"/>
                <w:szCs w:val="24"/>
                <w:shd w:val="clear" w:color="auto" w:fill="auto"/>
                <w:lang w:val="ru-RU" w:eastAsia="ru-RU" w:bidi="ru-RU"/>
              </w:rPr>
              <w:t>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рабочих, по которым предусмотрено присвоение 1, 2 и 3 квалификационных разрядов в соответствии с Единым тарифно - квалификационным справочником работ и профессий рабочих; буфетчик, кухонный рабочий, оператор стиральных машин, повар, кладовщик, кастелянша, уборщик служебных помещений</w:t>
            </w:r>
          </w:p>
        </w:tc>
        <w:tc>
          <w:tcPr>
            <w:tcBorders>
              <w:top w:val="single" w:sz="4"/>
              <w:left w:val="single" w:sz="4"/>
              <w:right w:val="single" w:sz="4"/>
            </w:tcBorders>
            <w:shd w:val="clear" w:color="auto" w:fill="FFFFFF"/>
            <w:vAlign w:val="top"/>
          </w:tcPr>
          <w:p>
            <w:pPr>
              <w:widowControl w:val="0"/>
              <w:rPr>
                <w:sz w:val="10"/>
                <w:szCs w:val="10"/>
              </w:rPr>
            </w:pP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w:t>
            </w:r>
          </w:p>
        </w:tc>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100" w:right="0" w:firstLine="0"/>
              <w:jc w:val="center"/>
            </w:pPr>
            <w:r>
              <w:rPr>
                <w:color w:val="000000"/>
                <w:spacing w:val="0"/>
                <w:w w:val="100"/>
                <w:position w:val="0"/>
                <w:sz w:val="24"/>
                <w:szCs w:val="24"/>
                <w:shd w:val="clear" w:color="auto" w:fill="auto"/>
                <w:lang w:val="ru-RU" w:eastAsia="ru-RU" w:bidi="ru-RU"/>
              </w:rPr>
              <w:t>Профессиональная квалификационная группа «Общеотраслевые профессии рабочих второго уровня»</w:t>
            </w:r>
          </w:p>
        </w:tc>
      </w:tr>
      <w:tr>
        <w:trPr>
          <w:trHeight w:val="3182"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880" w:right="0" w:hanging="680"/>
              <w:jc w:val="left"/>
            </w:pPr>
            <w:r>
              <w:rPr>
                <w:color w:val="000000"/>
                <w:spacing w:val="0"/>
                <w:w w:val="100"/>
                <w:position w:val="0"/>
                <w:sz w:val="24"/>
                <w:szCs w:val="24"/>
                <w:shd w:val="clear" w:color="auto" w:fill="auto"/>
                <w:lang w:val="ru-RU" w:eastAsia="ru-RU" w:bidi="ru-RU"/>
              </w:rPr>
              <w:t>1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220"/>
              <w:jc w:val="left"/>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w:t>
            </w:r>
          </w:p>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4 и 5 квалификационных разрядов в соответствии с Единым тарифно - квалификационным справочником работ и профессий рабочих, водитель автомобиля</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13 995,00</w:t>
            </w:r>
          </w:p>
        </w:tc>
      </w:tr>
      <w:tr>
        <w:trPr>
          <w:trHeight w:val="286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83" w:lineRule="auto"/>
              <w:ind w:left="880" w:right="0" w:hanging="680"/>
              <w:jc w:val="left"/>
            </w:pPr>
            <w:r>
              <w:rPr>
                <w:color w:val="000000"/>
                <w:spacing w:val="0"/>
                <w:w w:val="100"/>
                <w:position w:val="0"/>
                <w:sz w:val="24"/>
                <w:szCs w:val="24"/>
                <w:shd w:val="clear" w:color="auto" w:fill="auto"/>
                <w:lang w:val="ru-RU" w:eastAsia="ru-RU" w:bidi="ru-RU"/>
              </w:rPr>
              <w:t>2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 6 и 7 квалификационных разрядов в соответствии с Единым тарифно - квалификационным справочником работ и профессий рабочих</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780" w:after="0" w:line="240" w:lineRule="auto"/>
              <w:ind w:left="0" w:right="0" w:firstLine="0"/>
              <w:jc w:val="center"/>
            </w:pPr>
            <w:r>
              <w:rPr>
                <w:color w:val="000000"/>
                <w:spacing w:val="0"/>
                <w:w w:val="100"/>
                <w:position w:val="0"/>
                <w:sz w:val="24"/>
                <w:szCs w:val="24"/>
                <w:shd w:val="clear" w:color="auto" w:fill="auto"/>
                <w:lang w:val="ru-RU" w:eastAsia="ru-RU" w:bidi="ru-RU"/>
              </w:rPr>
              <w:t>14 395,00</w:t>
            </w:r>
          </w:p>
        </w:tc>
      </w:tr>
      <w:tr>
        <w:trPr>
          <w:trHeight w:val="286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880" w:right="0" w:hanging="680"/>
              <w:jc w:val="left"/>
            </w:pPr>
            <w:r>
              <w:rPr>
                <w:color w:val="000000"/>
                <w:spacing w:val="0"/>
                <w:w w:val="100"/>
                <w:position w:val="0"/>
                <w:sz w:val="24"/>
                <w:szCs w:val="24"/>
                <w:shd w:val="clear" w:color="auto" w:fill="auto"/>
                <w:lang w:val="ru-RU" w:eastAsia="ru-RU" w:bidi="ru-RU"/>
              </w:rPr>
              <w:t>3 квалификационный уровень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по которым предусмотрено присвоение 8 квалификационного разряда в соответствии с Единым тарифно - квалификационным справочником работ и профессий рабочих</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14 795,00</w:t>
            </w:r>
          </w:p>
        </w:tc>
      </w:tr>
      <w:tr>
        <w:trPr>
          <w:trHeight w:val="341"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2.4.</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4 квалификационный</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наименование профессий</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15 195,00</w:t>
            </w:r>
          </w:p>
        </w:tc>
      </w:tr>
    </w:tbl>
    <w:p>
      <w:pPr>
        <w:spacing w:lineRule="exact" w:line="1"/>
        <w:rPr>
          <w:sz w:val="2"/>
          <w:szCs w:val="2"/>
        </w:rPr>
      </w:pPr>
      <w:r>
        <w:br w:type="page"/>
      </w:r>
    </w:p>
    <w:tbl>
      <w:tblPr>
        <w:tblOverlap w:val="never"/>
        <w:jc w:val="center"/>
        <w:tblLayout w:type="fixed"/>
      </w:tblPr>
      <w:tblGrid>
        <w:gridCol w:w="854"/>
        <w:gridCol w:w="2837"/>
        <w:gridCol w:w="3274"/>
        <w:gridCol w:w="2122"/>
      </w:tblGrid>
      <w:tr>
        <w:trPr>
          <w:trHeight w:val="288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уровень</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2.1.7. Должностные оклады руководителей и специалистов, занимающих должности и профессии, не отнесенные к профессиональным квалификационным группам, устанавливаются в следующих размерах:</w:t>
      </w:r>
    </w:p>
    <w:tbl>
      <w:tblPr>
        <w:tblOverlap w:val="never"/>
        <w:jc w:val="center"/>
        <w:tblLayout w:type="fixed"/>
      </w:tblPr>
      <w:tblGrid>
        <w:gridCol w:w="710"/>
        <w:gridCol w:w="6240"/>
        <w:gridCol w:w="2136"/>
      </w:tblGrid>
      <w:tr>
        <w:trPr>
          <w:trHeight w:val="97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Размер должностного оклада, руб.</w:t>
            </w:r>
          </w:p>
        </w:tc>
      </w:tr>
      <w:tr>
        <w:trPr>
          <w:trHeight w:val="643" w:hRule="exact"/>
        </w:trPr>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Должности руководителей, специалистов и служащих, не отнесенных к профессиональным квалификационным группам:</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ассистент по оказанию технической помощи, сиделка, помощник по уходу</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17 300,00</w:t>
            </w:r>
          </w:p>
        </w:tc>
      </w:tr>
      <w:tr>
        <w:trPr>
          <w:trHeight w:val="64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специалист по охране труда, специалист по пожарной профилактике, специалист по закупкам</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17 500,00</w:t>
            </w:r>
          </w:p>
        </w:tc>
      </w:tr>
      <w:tr>
        <w:trPr>
          <w:trHeight w:val="653"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специалист по социальной реабилитации, специалист по работе с семьей</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18 650,00</w:t>
            </w:r>
          </w:p>
        </w:tc>
      </w:tr>
    </w:tbl>
    <w:p>
      <w:pPr>
        <w:widowControl w:val="0"/>
        <w:spacing w:after="279" w:line="1" w:lineRule="exact"/>
      </w:pP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Приказ Минтруда России от 22 апреля 2021 года № 274н «Об утверждении профессионального стандарта «Специалист в области охраны труда»;</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Приказ Минтруда России от 3 декабря 2013 года № 707н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 и объектах ведения горных работ в подземных условиях».</w:t>
      </w:r>
    </w:p>
    <w:p>
      <w:pPr>
        <w:pStyle w:val="Style2"/>
        <w:keepNext w:val="0"/>
        <w:keepLines w:val="0"/>
        <w:widowControl w:val="0"/>
        <w:numPr>
          <w:ilvl w:val="0"/>
          <w:numId w:val="25"/>
        </w:numPr>
        <w:shd w:val="clear" w:color="auto" w:fill="auto"/>
        <w:tabs>
          <w:tab w:pos="1308"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Размер должностного оклада работника устанавливается трудовым договором по форме, утвержденной, распоряжением Правительства Российской Федерации от 26 ноября 2012 года № 2190-р «Об утверждении Программ поэтапного совершенствования системы оплаты труда в государственных (муниципальных) учреждениях на 2012-2018 годы», дополнительным соглашением к трудовому договору, приказом руководителя государственного учреждения.</w:t>
      </w:r>
    </w:p>
    <w:p>
      <w:pPr>
        <w:pStyle w:val="Style2"/>
        <w:keepNext w:val="0"/>
        <w:keepLines w:val="0"/>
        <w:widowControl w:val="0"/>
        <w:numPr>
          <w:ilvl w:val="0"/>
          <w:numId w:val="25"/>
        </w:numPr>
        <w:shd w:val="clear" w:color="auto" w:fill="auto"/>
        <w:tabs>
          <w:tab w:pos="1308" w:val="left"/>
        </w:tabs>
        <w:bidi w:val="0"/>
        <w:spacing w:before="0" w:after="280" w:line="276" w:lineRule="auto"/>
        <w:ind w:left="0" w:right="0" w:firstLine="600"/>
        <w:jc w:val="both"/>
      </w:pPr>
      <w:r>
        <w:rPr>
          <w:color w:val="000000"/>
          <w:spacing w:val="0"/>
          <w:w w:val="100"/>
          <w:position w:val="0"/>
          <w:sz w:val="24"/>
          <w:szCs w:val="24"/>
          <w:shd w:val="clear" w:color="auto" w:fill="auto"/>
          <w:lang w:val="ru-RU" w:eastAsia="ru-RU" w:bidi="ru-RU"/>
        </w:rPr>
        <w:t>Работникам 1-3 квалификационных уровней профессиональной квалификационной группы «Общеотраслевые профессии рабочих второго уровня», выполняющим важные (особо важные) ответственные (особо ответственные) работы, должностной оклад устанавливается исходя из 4 квалификационного уровня</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профессиональной квалификационной группы «Общеотраслевые профессии рабочих второго уровня» в соответствии с приложением 7 к настоящему положению.</w:t>
      </w:r>
    </w:p>
    <w:p>
      <w:pPr>
        <w:pStyle w:val="Style2"/>
        <w:keepNext w:val="0"/>
        <w:keepLines w:val="0"/>
        <w:widowControl w:val="0"/>
        <w:numPr>
          <w:ilvl w:val="0"/>
          <w:numId w:val="29"/>
        </w:numPr>
        <w:shd w:val="clear" w:color="auto" w:fill="auto"/>
        <w:tabs>
          <w:tab w:pos="112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Отдельным категориям работников учреждения с целью обеспечения достижения значений, указанных в постановление Правительства Российской Федерации от 15 апреля 2014 года № 296 «Об утверждении государственной программы Российской Федерации «Социальная поддержка граждан» устанавливается персональный коэффициент к должностному окладу.</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Перечень должностей работников учреждения, в отношении которых реализуется план мероприятий по поэтапному повышению заработной платы, размер персонального коэффициента по категориям работников устанавливается приказом Департамента социального развития Ханты-Мансийского автономного округа - Югры.</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Персональный коэффициент не является постоянной выплатой, пересматривается не чаще одного раза в квартал.</w:t>
      </w:r>
    </w:p>
    <w:p>
      <w:pPr>
        <w:pStyle w:val="Style2"/>
        <w:keepNext w:val="0"/>
        <w:keepLines w:val="0"/>
        <w:widowControl w:val="0"/>
        <w:shd w:val="clear" w:color="auto" w:fill="auto"/>
        <w:bidi w:val="0"/>
        <w:spacing w:before="0" w:after="300" w:line="276" w:lineRule="auto"/>
        <w:ind w:left="0" w:right="0" w:firstLine="600"/>
        <w:jc w:val="both"/>
      </w:pPr>
      <w:r>
        <w:rPr>
          <w:color w:val="000000"/>
          <w:spacing w:val="0"/>
          <w:w w:val="100"/>
          <w:position w:val="0"/>
          <w:sz w:val="24"/>
          <w:szCs w:val="24"/>
          <w:shd w:val="clear" w:color="auto" w:fill="auto"/>
          <w:lang w:val="ru-RU" w:eastAsia="ru-RU" w:bidi="ru-RU"/>
        </w:rPr>
        <w:t>Персональный коэффициент устанавливается к должностному окладу и не учитывается для начисления других выплат, надбавок, доплат,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6"/>
        <w:keepNext/>
        <w:keepLines/>
        <w:widowControl w:val="0"/>
        <w:shd w:val="clear" w:color="auto" w:fill="auto"/>
        <w:bidi w:val="0"/>
        <w:spacing w:before="0" w:after="300" w:line="276" w:lineRule="auto"/>
        <w:ind w:left="0" w:right="0" w:firstLine="0"/>
        <w:jc w:val="center"/>
      </w:pPr>
      <w:bookmarkStart w:id="28" w:name="bookmark28"/>
      <w:bookmarkStart w:id="29" w:name="bookmark29"/>
      <w:r>
        <w:rPr>
          <w:color w:val="000000"/>
          <w:spacing w:val="0"/>
          <w:w w:val="100"/>
          <w:position w:val="0"/>
          <w:sz w:val="24"/>
          <w:szCs w:val="24"/>
          <w:shd w:val="clear" w:color="auto" w:fill="auto"/>
          <w:lang w:val="ru-RU" w:eastAsia="ru-RU" w:bidi="ru-RU"/>
        </w:rPr>
        <w:t>ПЬПорядок и условия осуществления компенсационных выплат</w:t>
      </w:r>
      <w:bookmarkEnd w:id="28"/>
      <w:bookmarkEnd w:id="29"/>
    </w:p>
    <w:p>
      <w:pPr>
        <w:pStyle w:val="Style2"/>
        <w:keepNext w:val="0"/>
        <w:keepLines w:val="0"/>
        <w:widowControl w:val="0"/>
        <w:numPr>
          <w:ilvl w:val="0"/>
          <w:numId w:val="31"/>
        </w:numPr>
        <w:shd w:val="clear" w:color="auto" w:fill="auto"/>
        <w:tabs>
          <w:tab w:pos="1142"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К компенсационным выплатам относятся:</w:t>
      </w:r>
    </w:p>
    <w:p>
      <w:pPr>
        <w:pStyle w:val="Style2"/>
        <w:keepNext w:val="0"/>
        <w:keepLines w:val="0"/>
        <w:widowControl w:val="0"/>
        <w:numPr>
          <w:ilvl w:val="0"/>
          <w:numId w:val="33"/>
        </w:numPr>
        <w:shd w:val="clear" w:color="auto" w:fill="auto"/>
        <w:tabs>
          <w:tab w:pos="893" w:val="left"/>
        </w:tabs>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выплаты работникам, занятым на работах с вредными и (или) опасными условиями труда;</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работу в местностях с особыми климатическими условиями;</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районный коэффициент к заработной плате;</w:t>
      </w:r>
    </w:p>
    <w:p>
      <w:pPr>
        <w:pStyle w:val="Style2"/>
        <w:keepNext w:val="0"/>
        <w:keepLines w:val="0"/>
        <w:widowControl w:val="0"/>
        <w:numPr>
          <w:ilvl w:val="0"/>
          <w:numId w:val="33"/>
        </w:numPr>
        <w:shd w:val="clear" w:color="auto" w:fill="auto"/>
        <w:tabs>
          <w:tab w:pos="83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процентная надбавка к заработной плате за стаж работы в районах Крайнего Севера и приравненных к ним местностях;</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работу в условиях, отклоняющихся от нормальных:</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совмещение профессий (должностей);</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расширение зон обслуживания;</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увеличение объема работы;</w:t>
      </w:r>
    </w:p>
    <w:p>
      <w:pPr>
        <w:pStyle w:val="Style2"/>
        <w:keepNext w:val="0"/>
        <w:keepLines w:val="0"/>
        <w:widowControl w:val="0"/>
        <w:numPr>
          <w:ilvl w:val="0"/>
          <w:numId w:val="33"/>
        </w:numPr>
        <w:shd w:val="clear" w:color="auto" w:fill="auto"/>
        <w:tabs>
          <w:tab w:pos="83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исполнение обязанностей временно отсутствующего работника без освобождения от работы, определенной трудовым договором;</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выполнение работ различной квалификации;</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работу в ночное время;</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сверхурочную работу;</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работу в выходные и нерабочие праздничные дни;</w:t>
      </w:r>
    </w:p>
    <w:p>
      <w:pPr>
        <w:pStyle w:val="Style2"/>
        <w:keepNext w:val="0"/>
        <w:keepLines w:val="0"/>
        <w:widowControl w:val="0"/>
        <w:numPr>
          <w:ilvl w:val="0"/>
          <w:numId w:val="33"/>
        </w:numPr>
        <w:shd w:val="clear" w:color="auto" w:fill="auto"/>
        <w:tabs>
          <w:tab w:pos="845"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разделение рабочего дня на части.</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3.2 Перечень, условия и предельные размеры компенсационных выплат устанавливаются учреждением согласно приложению 1 к настоящему положению.</w:t>
      </w:r>
    </w:p>
    <w:p>
      <w:pPr>
        <w:pStyle w:val="Style2"/>
        <w:keepNext w:val="0"/>
        <w:keepLines w:val="0"/>
        <w:widowControl w:val="0"/>
        <w:numPr>
          <w:ilvl w:val="0"/>
          <w:numId w:val="35"/>
        </w:numPr>
        <w:shd w:val="clear" w:color="auto" w:fill="auto"/>
        <w:tabs>
          <w:tab w:pos="112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Выплаты, указанные в приложении 1 к настоящему положению, осуществляются в пределах бюджетных ассигнований на оплату труда работников учреждения.</w:t>
      </w:r>
    </w:p>
    <w:p>
      <w:pPr>
        <w:pStyle w:val="Style2"/>
        <w:keepNext w:val="0"/>
        <w:keepLines w:val="0"/>
        <w:widowControl w:val="0"/>
        <w:numPr>
          <w:ilvl w:val="0"/>
          <w:numId w:val="35"/>
        </w:numPr>
        <w:shd w:val="clear" w:color="auto" w:fill="auto"/>
        <w:tabs>
          <w:tab w:pos="110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работникам, занятым на работах с вредными и (или) опасными условиями труда, устанавливается в соответствии со статьей 147 Трудового кодекса Российской Федерации.</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Директор учреждения принимает меры по проведению специальной оценки условий труда с целью обеспечения безопасных условия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законом от 28 декабря 2013 года № 426-ФЗ «О специальной оценке условий труда».</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работникам, занятым на работах с вредными и (или) опасными условиями труда, не может быть отменена без улучшения условий труда, подтвержденных оценкой условий труда.</w:t>
      </w:r>
    </w:p>
    <w:p>
      <w:pPr>
        <w:pStyle w:val="Style2"/>
        <w:keepNext w:val="0"/>
        <w:keepLines w:val="0"/>
        <w:widowControl w:val="0"/>
        <w:numPr>
          <w:ilvl w:val="0"/>
          <w:numId w:val="35"/>
        </w:numPr>
        <w:shd w:val="clear" w:color="auto" w:fill="auto"/>
        <w:tabs>
          <w:tab w:pos="110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за работу в местностях с особыми климатическими условиями устанавливается в соответствии со статьями 315-317 Трудового кодекса Российской Федерации и Законом Ханты-Мансийского автономного округа - Югры от 9 декабря 2004 года № 76-оз «О гарантиях и компенсациях для лиц, проживающих в Ханты- 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 Мансийского автономного округа - Югры».</w:t>
      </w:r>
    </w:p>
    <w:p>
      <w:pPr>
        <w:pStyle w:val="Style2"/>
        <w:keepNext w:val="0"/>
        <w:keepLines w:val="0"/>
        <w:widowControl w:val="0"/>
        <w:numPr>
          <w:ilvl w:val="0"/>
          <w:numId w:val="35"/>
        </w:numPr>
        <w:shd w:val="clear" w:color="auto" w:fill="auto"/>
        <w:tabs>
          <w:tab w:pos="110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за работу в условиях, отклоняющихся от нормальных, осуществляется в соответствии со статьями 149-154 Трудового кодекса Российской Федерации.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приложением 1 к настоящему положению.</w:t>
      </w:r>
    </w:p>
    <w:p>
      <w:pPr>
        <w:pStyle w:val="Style2"/>
        <w:keepNext w:val="0"/>
        <w:keepLines w:val="0"/>
        <w:widowControl w:val="0"/>
        <w:numPr>
          <w:ilvl w:val="0"/>
          <w:numId w:val="35"/>
        </w:numPr>
        <w:shd w:val="clear" w:color="auto" w:fill="auto"/>
        <w:tabs>
          <w:tab w:pos="110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Размер компенсационных выплат, а также порядок, перечень и условия их предоставления устанавливаются коллективным договором учреждения с учетом мнения Представительного органа работников учреждения в соответствии с приложением 1 к настоящему положению.</w:t>
      </w:r>
    </w:p>
    <w:p>
      <w:pPr>
        <w:pStyle w:val="Style2"/>
        <w:keepNext w:val="0"/>
        <w:keepLines w:val="0"/>
        <w:widowControl w:val="0"/>
        <w:numPr>
          <w:ilvl w:val="0"/>
          <w:numId w:val="35"/>
        </w:numPr>
        <w:shd w:val="clear" w:color="auto" w:fill="auto"/>
        <w:tabs>
          <w:tab w:pos="110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Компенсационные выплаты устанавливаются в процентах к должностным окладам работников или в абсолютных размерах, если иное не установлено законодательством Российской Федерации.</w:t>
      </w:r>
    </w:p>
    <w:p>
      <w:pPr>
        <w:pStyle w:val="Style2"/>
        <w:keepNext w:val="0"/>
        <w:keepLines w:val="0"/>
        <w:widowControl w:val="0"/>
        <w:numPr>
          <w:ilvl w:val="0"/>
          <w:numId w:val="35"/>
        </w:numPr>
        <w:shd w:val="clear" w:color="auto" w:fill="auto"/>
        <w:tabs>
          <w:tab w:pos="110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Размеры компенсационных выплат не могут быть ниже размеров, установленных Трудовым кодексом Российской Федерации, нормативными правовыми актами Российской Федерации, содержащими нормы трудового права, соглашениями и коллективными договорами.</w:t>
      </w:r>
    </w:p>
    <w:p>
      <w:pPr>
        <w:pStyle w:val="Style2"/>
        <w:keepNext w:val="0"/>
        <w:keepLines w:val="0"/>
        <w:widowControl w:val="0"/>
        <w:numPr>
          <w:ilvl w:val="0"/>
          <w:numId w:val="35"/>
        </w:numPr>
        <w:shd w:val="clear" w:color="auto" w:fill="auto"/>
        <w:tabs>
          <w:tab w:pos="119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за совмещение профессий (должностей), за расширение зон обслуживания, выплата за увеличение объема работы, размер устанавливается в соответствии со ст. 151 Трудового кодекса Российской Федерации, 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p>
      <w:pPr>
        <w:pStyle w:val="Style2"/>
        <w:keepNext w:val="0"/>
        <w:keepLines w:val="0"/>
        <w:widowControl w:val="0"/>
        <w:numPr>
          <w:ilvl w:val="0"/>
          <w:numId w:val="35"/>
        </w:numPr>
        <w:shd w:val="clear" w:color="auto" w:fill="auto"/>
        <w:tabs>
          <w:tab w:pos="1153" w:val="left"/>
        </w:tabs>
        <w:bidi w:val="0"/>
        <w:spacing w:before="0" w:after="0" w:line="276" w:lineRule="auto"/>
        <w:ind w:left="0" w:right="0" w:firstLine="580"/>
        <w:jc w:val="left"/>
      </w:pPr>
      <w:r>
        <w:rPr>
          <w:color w:val="000000"/>
          <w:spacing w:val="0"/>
          <w:w w:val="100"/>
          <w:position w:val="0"/>
          <w:sz w:val="24"/>
          <w:szCs w:val="24"/>
          <w:shd w:val="clear" w:color="auto" w:fill="auto"/>
          <w:lang w:val="ru-RU" w:eastAsia="ru-RU" w:bidi="ru-RU"/>
        </w:rPr>
        <w:t>Выплата за работу в ночное время 20 процентов часовой тарифной ставки оклада (должностного оклада), рассчитанного за час работы (за каждый час работы) в ночное время. Работа в ночное время с 22 часов до 6 часов.</w:t>
      </w:r>
    </w:p>
    <w:p>
      <w:pPr>
        <w:pStyle w:val="Style2"/>
        <w:keepNext w:val="0"/>
        <w:keepLines w:val="0"/>
        <w:widowControl w:val="0"/>
        <w:numPr>
          <w:ilvl w:val="0"/>
          <w:numId w:val="35"/>
        </w:numPr>
        <w:shd w:val="clear" w:color="auto" w:fill="auto"/>
        <w:tabs>
          <w:tab w:pos="1162"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за сверхурочную работу, устанавливается в соответствии со ст. 152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Style2"/>
        <w:keepNext w:val="0"/>
        <w:keepLines w:val="0"/>
        <w:widowControl w:val="0"/>
        <w:numPr>
          <w:ilvl w:val="0"/>
          <w:numId w:val="35"/>
        </w:numPr>
        <w:shd w:val="clear" w:color="auto" w:fill="auto"/>
        <w:tabs>
          <w:tab w:pos="1162"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Выплата за работу в выходные и праздничные дни, размер устанавливается в соответствии со ст. 153 Трудового кодекса Российской Федерации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Работа в выходной или нерабочий праздничный день (при сменной работе дополнительно оплачивается только праздничные дни). Оплата за работу в выходной и (или) нерабочий праздничный день, сверх месячной нормы рабочего времени, производится от месячного фонда оплаты труда по основной занимаемой должности работника.</w:t>
      </w:r>
    </w:p>
    <w:p>
      <w:pPr>
        <w:pStyle w:val="Style2"/>
        <w:keepNext w:val="0"/>
        <w:keepLines w:val="0"/>
        <w:widowControl w:val="0"/>
        <w:numPr>
          <w:ilvl w:val="0"/>
          <w:numId w:val="35"/>
        </w:numPr>
        <w:shd w:val="clear" w:color="auto" w:fill="auto"/>
        <w:tabs>
          <w:tab w:pos="1201"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Размер выплаты за разделение рабочего дня на части, устанавливается до 10 процентов к должностному окладу. Продолжительность рабочего дня разделена на части с перерывом более двух часов.</w:t>
      </w:r>
    </w:p>
    <w:p>
      <w:pPr>
        <w:pStyle w:val="Style2"/>
        <w:keepNext w:val="0"/>
        <w:keepLines w:val="0"/>
        <w:widowControl w:val="0"/>
        <w:shd w:val="clear" w:color="auto" w:fill="auto"/>
        <w:bidi w:val="0"/>
        <w:spacing w:before="0" w:after="300" w:line="276" w:lineRule="auto"/>
        <w:ind w:left="0" w:right="0" w:firstLine="580"/>
        <w:jc w:val="both"/>
      </w:pPr>
      <w:r>
        <w:rPr>
          <w:color w:val="000000"/>
          <w:spacing w:val="0"/>
          <w:w w:val="100"/>
          <w:position w:val="0"/>
          <w:sz w:val="24"/>
          <w:szCs w:val="24"/>
          <w:shd w:val="clear" w:color="auto" w:fill="auto"/>
          <w:lang w:val="ru-RU" w:eastAsia="ru-RU" w:bidi="ru-RU"/>
        </w:rPr>
        <w:t>3.15 Выплата за выполнение работ различной квалификации, размер устанавливается в соответствии со ст. 150 Трудового кодекса Российской Федерации. При осуществлении своей трудовой функции, работы, которые в соответствии с установленной в учреждении системой оплаты труда оплачиваются неодинаково.</w:t>
      </w:r>
    </w:p>
    <w:p>
      <w:pPr>
        <w:pStyle w:val="Style6"/>
        <w:keepNext/>
        <w:keepLines/>
        <w:widowControl w:val="0"/>
        <w:shd w:val="clear" w:color="auto" w:fill="auto"/>
        <w:bidi w:val="0"/>
        <w:spacing w:before="0" w:after="300" w:line="276" w:lineRule="auto"/>
        <w:ind w:left="0" w:right="0" w:firstLine="0"/>
        <w:jc w:val="center"/>
      </w:pPr>
      <w:bookmarkStart w:id="30" w:name="bookmark30"/>
      <w:bookmarkStart w:id="31" w:name="bookmark31"/>
      <w:r>
        <w:rPr>
          <w:color w:val="000000"/>
          <w:spacing w:val="0"/>
          <w:w w:val="100"/>
          <w:position w:val="0"/>
          <w:sz w:val="24"/>
          <w:szCs w:val="24"/>
          <w:shd w:val="clear" w:color="auto" w:fill="auto"/>
          <w:lang w:val="ru-RU" w:eastAsia="ru-RU" w:bidi="ru-RU"/>
        </w:rPr>
        <w:t>ГУ.Порядок и условия осуществления стимулирующих выплат</w:t>
      </w:r>
      <w:bookmarkEnd w:id="30"/>
      <w:bookmarkEnd w:id="31"/>
    </w:p>
    <w:p>
      <w:pPr>
        <w:pStyle w:val="Style2"/>
        <w:keepNext w:val="0"/>
        <w:keepLines w:val="0"/>
        <w:widowControl w:val="0"/>
        <w:numPr>
          <w:ilvl w:val="0"/>
          <w:numId w:val="37"/>
        </w:numPr>
        <w:shd w:val="clear" w:color="auto" w:fill="auto"/>
        <w:tabs>
          <w:tab w:pos="1060"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К стимулирующим выплатам относятся:</w:t>
      </w:r>
    </w:p>
    <w:p>
      <w:pPr>
        <w:pStyle w:val="Style2"/>
        <w:keepNext w:val="0"/>
        <w:keepLines w:val="0"/>
        <w:widowControl w:val="0"/>
        <w:shd w:val="clear" w:color="auto" w:fill="auto"/>
        <w:bidi w:val="0"/>
        <w:spacing w:before="0" w:after="0" w:line="276" w:lineRule="auto"/>
        <w:ind w:left="560" w:right="0" w:firstLine="20"/>
        <w:jc w:val="left"/>
      </w:pPr>
      <w:r>
        <w:rPr>
          <w:color w:val="000000"/>
          <w:spacing w:val="0"/>
          <w:w w:val="100"/>
          <w:position w:val="0"/>
          <w:sz w:val="24"/>
          <w:szCs w:val="24"/>
          <w:shd w:val="clear" w:color="auto" w:fill="auto"/>
          <w:lang w:val="ru-RU" w:eastAsia="ru-RU" w:bidi="ru-RU"/>
        </w:rPr>
        <w:t>выплата за интенсивность и высокие результаты работы; выплаты за качество выполняемых работ;</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премиальные выплаты по итогам работы за год.</w:t>
      </w:r>
    </w:p>
    <w:p>
      <w:pPr>
        <w:pStyle w:val="Style2"/>
        <w:keepNext w:val="0"/>
        <w:keepLines w:val="0"/>
        <w:widowControl w:val="0"/>
        <w:numPr>
          <w:ilvl w:val="0"/>
          <w:numId w:val="37"/>
        </w:numPr>
        <w:shd w:val="clear" w:color="auto" w:fill="auto"/>
        <w:tabs>
          <w:tab w:pos="1081"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Стимулирующие выплаты должны отвечать основным целям деятельности и показателям оценки эффективности деятельности работника учреждения.</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Принципы, в соответствии с которыми устанавливаются показатели эффективности работы:</w:t>
      </w:r>
    </w:p>
    <w:p>
      <w:pPr>
        <w:pStyle w:val="Style2"/>
        <w:keepNext w:val="0"/>
        <w:keepLines w:val="0"/>
        <w:widowControl w:val="0"/>
        <w:numPr>
          <w:ilvl w:val="0"/>
          <w:numId w:val="33"/>
        </w:numPr>
        <w:shd w:val="clear" w:color="auto" w:fill="auto"/>
        <w:tabs>
          <w:tab w:pos="841" w:val="left"/>
        </w:tabs>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pPr>
        <w:pStyle w:val="Style2"/>
        <w:keepNext w:val="0"/>
        <w:keepLines w:val="0"/>
        <w:widowControl w:val="0"/>
        <w:numPr>
          <w:ilvl w:val="0"/>
          <w:numId w:val="33"/>
        </w:numPr>
        <w:shd w:val="clear" w:color="auto" w:fill="auto"/>
        <w:tabs>
          <w:tab w:pos="793" w:val="left"/>
        </w:tabs>
        <w:bidi w:val="0"/>
        <w:spacing w:before="0" w:after="160" w:line="276" w:lineRule="auto"/>
        <w:ind w:left="0" w:right="0" w:firstLine="660"/>
        <w:jc w:val="both"/>
      </w:pPr>
      <w:r>
        <w:rPr>
          <w:color w:val="000000"/>
          <w:spacing w:val="0"/>
          <w:w w:val="100"/>
          <w:position w:val="0"/>
          <w:sz w:val="24"/>
          <w:szCs w:val="24"/>
          <w:shd w:val="clear" w:color="auto" w:fill="auto"/>
          <w:lang w:val="ru-RU" w:eastAsia="ru-RU" w:bidi="ru-RU"/>
        </w:rPr>
        <w:t>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pPr>
        <w:pStyle w:val="Style2"/>
        <w:keepNext w:val="0"/>
        <w:keepLines w:val="0"/>
        <w:widowControl w:val="0"/>
        <w:numPr>
          <w:ilvl w:val="0"/>
          <w:numId w:val="33"/>
        </w:numPr>
        <w:shd w:val="clear" w:color="auto" w:fill="auto"/>
        <w:tabs>
          <w:tab w:pos="837"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адекватность (соразмерность) - вознаграждение должно быть адекватно (соразмерно) трудовому вкладу каждого работника в результат коллективного труда;</w:t>
      </w:r>
    </w:p>
    <w:p>
      <w:pPr>
        <w:pStyle w:val="Style2"/>
        <w:keepNext w:val="0"/>
        <w:keepLines w:val="0"/>
        <w:widowControl w:val="0"/>
        <w:numPr>
          <w:ilvl w:val="0"/>
          <w:numId w:val="33"/>
        </w:numPr>
        <w:shd w:val="clear" w:color="auto" w:fill="auto"/>
        <w:tabs>
          <w:tab w:pos="837"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своевременность - вознаграждение должно следовать за достижением результатов;</w:t>
      </w:r>
    </w:p>
    <w:p>
      <w:pPr>
        <w:pStyle w:val="Style2"/>
        <w:keepNext w:val="0"/>
        <w:keepLines w:val="0"/>
        <w:widowControl w:val="0"/>
        <w:numPr>
          <w:ilvl w:val="0"/>
          <w:numId w:val="33"/>
        </w:numPr>
        <w:shd w:val="clear" w:color="auto" w:fill="auto"/>
        <w:tabs>
          <w:tab w:pos="837"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прозрачность - правила определения вознаграждения должны быть понятны каждому работнику.</w:t>
      </w:r>
    </w:p>
    <w:p>
      <w:pPr>
        <w:pStyle w:val="Style2"/>
        <w:keepNext w:val="0"/>
        <w:keepLines w:val="0"/>
        <w:widowControl w:val="0"/>
        <w:numPr>
          <w:ilvl w:val="0"/>
          <w:numId w:val="37"/>
        </w:numPr>
        <w:shd w:val="clear" w:color="auto" w:fill="auto"/>
        <w:tabs>
          <w:tab w:pos="1071"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интенсивность и высокие результаты работы характеризуется степенью напряженности в процессе труда и устанавливается за:</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высокую результативность работы;</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участие в выполнении важных работ, мероприятий;</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обеспечение безаварийной, безотказной и бесперебойной работы всех служб учреждения.</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Конкретный размер выплаты за интенсивность и высокие результаты работы определяется в процентах от должностного оклада работника, но не более 20 процентов должностного оклада согласно критериям оценки деятельности, в соответствии с приложением 3 к настоящему положению.</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При установлении размера выплаты за интенсивность и высокие результаты работы следует учитывать:</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особый режим работы (связанный с обеспечением безаварийной, безотказной и бесперебойной работы всех служб учреждения);</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 и др.;</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выполнение работником учреждения важных работ, не определенных трудовым договором.</w:t>
      </w:r>
    </w:p>
    <w:p>
      <w:pPr>
        <w:pStyle w:val="Style2"/>
        <w:keepNext w:val="0"/>
        <w:keepLines w:val="0"/>
        <w:widowControl w:val="0"/>
        <w:numPr>
          <w:ilvl w:val="0"/>
          <w:numId w:val="37"/>
        </w:numPr>
        <w:shd w:val="clear" w:color="auto" w:fill="auto"/>
        <w:tabs>
          <w:tab w:pos="1138"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качество выполняемых работ устанавливается в соответствии показателями оценки эффективности деятельности работников, утвержденными коллективным договором учреждения, в соответствии с требованиями, установленными приложением 2.</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Максимальный размер выплаты за качество выполняемых работ устанавливается в процентах от должностного оклада работника, но не более 50 процентов должностного оклада, согласно критериям оценки деятельности, в соответствии с приложением 4 к настоящему положению.</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устанавливается ежемесячно, персонально по каждому работнику на основании показателей оценки эффективности деятельности работника.</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качество выполняемых работ устанавливается и выплачивается работникам учреждения за качественное и своевременное выполнение служебных обязанностей, инициативность, дисциплинированность в целях повышения эффективности и качества результатов служебной деятельности.</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качество выполняемых работ устанавливается ежемесячно каждому работнику в размере 50 процентов должностного оклада и выплачивается за фактически отработанное время в календарном месяце.</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Фактически отработанное время для расчета размера выплаты за качество выполняемых работ определяется табелем учета рабочего времени.</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Условия для выплаты за качество выполняемых работ. В максимальном размере выплата за качество выполняемых работ выплачивается при выполнении следующих условий:</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1. Качественное, своевременное выполнение функциональных обязанностей, должностных обязанностей, предусмотренных трудовым договором, квалифицированная подготовка документов.</w:t>
      </w:r>
    </w:p>
    <w:p>
      <w:pPr>
        <w:pStyle w:val="Style2"/>
        <w:keepNext w:val="0"/>
        <w:keepLines w:val="0"/>
        <w:widowControl w:val="0"/>
        <w:numPr>
          <w:ilvl w:val="0"/>
          <w:numId w:val="39"/>
        </w:numPr>
        <w:shd w:val="clear" w:color="auto" w:fill="auto"/>
        <w:tabs>
          <w:tab w:pos="926"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Качественное оказание социальных услуг, соблюдение стандартов оказания социальных услуг, своевременное выполнение планов работы, распоряжений и поручений непосредственного руководителя, а также решений по вопросам, входящим в компетенцию работника.</w:t>
      </w:r>
    </w:p>
    <w:p>
      <w:pPr>
        <w:pStyle w:val="Style2"/>
        <w:keepNext w:val="0"/>
        <w:keepLines w:val="0"/>
        <w:widowControl w:val="0"/>
        <w:numPr>
          <w:ilvl w:val="0"/>
          <w:numId w:val="39"/>
        </w:numPr>
        <w:shd w:val="clear" w:color="auto" w:fill="auto"/>
        <w:tabs>
          <w:tab w:pos="926"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Квалифицированное, в установленный срок рассмотрение заявлений, писем, жалоб от организаций и граждан по вопросам, входящим в компетенцию работника.</w:t>
      </w:r>
    </w:p>
    <w:p>
      <w:pPr>
        <w:pStyle w:val="Style2"/>
        <w:keepNext w:val="0"/>
        <w:keepLines w:val="0"/>
        <w:widowControl w:val="0"/>
        <w:numPr>
          <w:ilvl w:val="0"/>
          <w:numId w:val="39"/>
        </w:numPr>
        <w:shd w:val="clear" w:color="auto" w:fill="auto"/>
        <w:tabs>
          <w:tab w:pos="926"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Проявленная инициатива в выполнении должностных обязанностей и внесение предложений для более качественного и полного решения вопросов, предусмотренных служебными обязанностями.</w:t>
      </w:r>
    </w:p>
    <w:p>
      <w:pPr>
        <w:pStyle w:val="Style2"/>
        <w:keepNext w:val="0"/>
        <w:keepLines w:val="0"/>
        <w:widowControl w:val="0"/>
        <w:numPr>
          <w:ilvl w:val="0"/>
          <w:numId w:val="39"/>
        </w:numPr>
        <w:shd w:val="clear" w:color="auto" w:fill="auto"/>
        <w:tabs>
          <w:tab w:pos="926"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Соблюдение служебной дисциплины, умение организовать работу, эмоциональная выдержка, бесконфликтность, создание здоровой, деловой обстановки в коллективе.</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Перечень показателей, за которые производится снижение размера выплаты за качество выполняемых работ:</w:t>
      </w:r>
    </w:p>
    <w:tbl>
      <w:tblPr>
        <w:tblOverlap w:val="never"/>
        <w:jc w:val="center"/>
        <w:tblLayout w:type="fixed"/>
      </w:tblPr>
      <w:tblGrid>
        <w:gridCol w:w="710"/>
        <w:gridCol w:w="5813"/>
        <w:gridCol w:w="2563"/>
      </w:tblGrid>
      <w:tr>
        <w:trPr>
          <w:trHeight w:val="192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280" w:right="0" w:firstLine="0"/>
              <w:jc w:val="left"/>
            </w:pPr>
            <w:r>
              <w:rPr>
                <w:color w:val="000000"/>
                <w:spacing w:val="0"/>
                <w:w w:val="100"/>
                <w:position w:val="0"/>
                <w:sz w:val="24"/>
                <w:szCs w:val="24"/>
                <w:shd w:val="clear" w:color="auto" w:fill="auto"/>
                <w:lang w:val="ru-RU" w:eastAsia="ru-RU" w:bidi="ru-RU"/>
              </w:rPr>
              <w:t>Показатели, за которые производится снижение размера выплаты за качество выполняемых работ</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Процент снижения за каждый случай упущения (в процентах от максимального размера)</w:t>
            </w:r>
          </w:p>
        </w:tc>
      </w:tr>
      <w:tr>
        <w:trPr>
          <w:trHeight w:val="1915"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Некачественное, несвоевременное выполнение основных функций и должностных обязанностей, некачественное оказание социальных услуг, несоблюдение стандартов оказания социальных услуг, неквалифицированная подготовка и оформление документов</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96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Некачественное, несвоевременное выполнение планов работы, постановлений, распоряжений, решений и поручений</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64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Неквалифицированное рассмотрение заявлений, писем, жалоб от организаций и граждан</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64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Нарушение сроков представления установленной отчетности, представление неверной информации</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5.</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Невыполнение поручения руководителя</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6.</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Отсутствие контроля за работой подчиненных служб, работников</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97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7.</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Слабая интенсивность труда (систематическое отставание от общего темпа коллективного труда, низкая производительность труда)</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bl>
    <w:tbl>
      <w:tblPr>
        <w:tblOverlap w:val="never"/>
        <w:jc w:val="center"/>
        <w:tblLayout w:type="fixed"/>
      </w:tblPr>
      <w:tblGrid>
        <w:gridCol w:w="710"/>
        <w:gridCol w:w="5813"/>
        <w:gridCol w:w="2563"/>
      </w:tblGrid>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8.</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Грубое, неэтичное отношение к коллегам, клиентам</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r>
        <w:trPr>
          <w:trHeight w:val="336"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ru-RU" w:eastAsia="ru-RU" w:bidi="ru-RU"/>
              </w:rPr>
              <w:t>9.</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трудовой дисциплины</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 100 процентов</w:t>
            </w:r>
          </w:p>
        </w:tc>
      </w:tr>
    </w:tbl>
    <w:p>
      <w:pPr>
        <w:widowControl w:val="0"/>
        <w:spacing w:after="299" w:line="1" w:lineRule="exact"/>
      </w:pP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Ежемесячно, до 25 числа текущего месяца, непосредственный руководитель работника служебной запиской представляет информацию о фактах нарушения условий, перечисленных в настоящем пункте, директору учреждения.</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Ежемесячно, до 30 числа текущего месяца, на основании представленной информации директор учреждения принимает решение о размере выплаты за качество выполняемых работ, с учетом предложений непосредственного руководителя работника (руководителя структурного подразделения), с указанием причины снижения размера выплаты за качество выполняемых работ.</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Размер ежемесячной выплаты за качество выполняемых работ, подлежащего выплате, оформляется приказом.</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Решение о снижении выплаты за качество выполняемых работ может быть обжаловано в установленном законодательством порядке. Факт обжалования не приостанавливает действие решения о снижении ежемесячной выплаты за качество выполняемых работ.</w:t>
      </w:r>
    </w:p>
    <w:p>
      <w:pPr>
        <w:pStyle w:val="Style2"/>
        <w:keepNext w:val="0"/>
        <w:keepLines w:val="0"/>
        <w:widowControl w:val="0"/>
        <w:numPr>
          <w:ilvl w:val="0"/>
          <w:numId w:val="37"/>
        </w:numPr>
        <w:shd w:val="clear" w:color="auto" w:fill="auto"/>
        <w:tabs>
          <w:tab w:pos="1100"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 осуществляется при наличии обоснованной экономии в декабре текущего календарного года в размере не более двух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согласно критериям оценки деятельности, в соответствии с приложением 5 к настоящему положению. Основанием для выплаты премии по итогам работы за календарный год является приказ Депсоцразвития Югры.».</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При установлении премиальных выплат по итогам работы за календарный год следует учитывать:</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участие в течение установленного периода в выполнении важных работ;</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качественное и своевременное оказание государственных услуг, выполнение государственного задания;</w:t>
      </w:r>
    </w:p>
    <w:p>
      <w:pPr>
        <w:pStyle w:val="Style2"/>
        <w:keepNext w:val="0"/>
        <w:keepLines w:val="0"/>
        <w:widowControl w:val="0"/>
        <w:shd w:val="clear" w:color="auto" w:fill="auto"/>
        <w:bidi w:val="0"/>
        <w:spacing w:before="0" w:after="0" w:line="276" w:lineRule="auto"/>
        <w:ind w:left="0" w:right="0" w:firstLine="600"/>
        <w:jc w:val="left"/>
      </w:pPr>
      <w:r>
        <w:rPr>
          <w:color w:val="000000"/>
          <w:spacing w:val="0"/>
          <w:w w:val="100"/>
          <w:position w:val="0"/>
          <w:sz w:val="24"/>
          <w:szCs w:val="24"/>
          <w:shd w:val="clear" w:color="auto" w:fill="auto"/>
          <w:lang w:val="ru-RU" w:eastAsia="ru-RU" w:bidi="ru-RU"/>
        </w:rPr>
        <w:t>качественную подготовку и своевременную сдачу отчетности.</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 осуществляется за фактически отработанное время с учетом дней нахождения в командировке, не превышающая ежемесячную норму рабочего времени, по табелю учета рабочего времени, по основной занимаемой должности работника.</w:t>
      </w:r>
    </w:p>
    <w:p>
      <w:pPr>
        <w:pStyle w:val="Style2"/>
        <w:keepNext w:val="0"/>
        <w:keepLines w:val="0"/>
        <w:widowControl w:val="0"/>
        <w:shd w:val="clear" w:color="auto" w:fill="auto"/>
        <w:bidi w:val="0"/>
        <w:spacing w:before="0" w:after="0" w:line="276" w:lineRule="auto"/>
        <w:ind w:left="0" w:right="0" w:firstLine="680"/>
        <w:jc w:val="left"/>
      </w:pPr>
      <w:r>
        <w:rPr>
          <w:color w:val="000000"/>
          <w:spacing w:val="0"/>
          <w:w w:val="100"/>
          <w:position w:val="0"/>
          <w:sz w:val="24"/>
          <w:szCs w:val="24"/>
          <w:shd w:val="clear" w:color="auto" w:fill="auto"/>
          <w:lang w:val="ru-RU" w:eastAsia="ru-RU" w:bidi="ru-RU"/>
        </w:rPr>
        <w:t>- работникам учреждения, уволенным в связи с сокращением штата.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 не осуществляется: работникам, принятым на работу по совместительству; работникам, заключившим срочный трудовой договор (сроком до двух месяцев).</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Учреждение в коллективном договоре, локальном акте устанавливает перечень показателей, за которые производится снижение размера выплаты в соответствии с примерными показателями, за которые производится снижение размера выплаты по итогам работы за календарный год:</w:t>
      </w:r>
    </w:p>
    <w:tbl>
      <w:tblPr>
        <w:tblOverlap w:val="never"/>
        <w:jc w:val="center"/>
        <w:tblLayout w:type="fixed"/>
      </w:tblPr>
      <w:tblGrid>
        <w:gridCol w:w="854"/>
        <w:gridCol w:w="6696"/>
        <w:gridCol w:w="1392"/>
      </w:tblGrid>
      <w:tr>
        <w:trPr>
          <w:trHeight w:val="65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Показатели, за которые производится снижение размера выплаты по итогам работы за календарный год</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Процент снижения</w:t>
            </w:r>
          </w:p>
        </w:tc>
      </w:tr>
    </w:tbl>
    <w:p>
      <w:pPr>
        <w:spacing w:lineRule="exact" w:line="1"/>
        <w:rPr>
          <w:sz w:val="2"/>
          <w:szCs w:val="2"/>
        </w:rPr>
      </w:pPr>
      <w:r>
        <w:br w:type="page"/>
      </w:r>
    </w:p>
    <w:tbl>
      <w:tblPr>
        <w:tblOverlap w:val="never"/>
        <w:jc w:val="center"/>
        <w:tblLayout w:type="fixed"/>
      </w:tblPr>
      <w:tblGrid>
        <w:gridCol w:w="854"/>
        <w:gridCol w:w="6696"/>
        <w:gridCol w:w="1392"/>
      </w:tblGrid>
      <w:tr>
        <w:trPr>
          <w:trHeight w:val="965"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Нек1ачественное,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tabs>
                <w:tab w:pos="93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w:t>
            </w:r>
          </w:p>
        </w:tc>
      </w:tr>
      <w:tr>
        <w:trPr>
          <w:trHeight w:val="643"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Нек2валифицированное рассмотрение заявлений, писем, жалоб от организаций и граждан</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tabs>
                <w:tab w:pos="93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w:t>
            </w:r>
          </w:p>
        </w:tc>
      </w:tr>
      <w:tr>
        <w:trPr>
          <w:trHeight w:val="648"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Нар1ушение сроков представления отчетности, представление неверной информации</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tabs>
                <w:tab w:pos="931" w:val="left"/>
              </w:tabs>
              <w:bidi w:val="0"/>
              <w:spacing w:before="0" w:after="40" w:line="240" w:lineRule="auto"/>
              <w:ind w:left="0" w:right="0" w:firstLine="0"/>
              <w:jc w:val="left"/>
            </w:pPr>
            <w:r>
              <w:rPr>
                <w:color w:val="000000"/>
                <w:spacing w:val="0"/>
                <w:w w:val="100"/>
                <w:position w:val="0"/>
                <w:sz w:val="24"/>
                <w:szCs w:val="24"/>
                <w:shd w:val="clear" w:color="auto" w:fill="auto"/>
                <w:lang w:val="ru-RU" w:eastAsia="ru-RU" w:bidi="ru-RU"/>
              </w:rPr>
              <w:t>до</w:t>
              <w:tab/>
              <w:t>50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w:t>
            </w:r>
          </w:p>
        </w:tc>
      </w:tr>
      <w:tr>
        <w:trPr>
          <w:trHeight w:val="643"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Грубое, неэтичное отношение к клиентам, коллегам</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tabs>
                <w:tab w:pos="82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w:t>
              <w:tab/>
              <w:t>100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w:t>
            </w:r>
          </w:p>
        </w:tc>
      </w:tr>
      <w:tr>
        <w:trPr>
          <w:trHeight w:val="653"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5.</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Несоблюдение трудовой дисциплины</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tabs>
                <w:tab w:pos="826"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до</w:t>
              <w:tab/>
              <w:t>100</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процентов</w:t>
            </w:r>
          </w:p>
        </w:tc>
      </w:tr>
    </w:tbl>
    <w:p>
      <w:pPr>
        <w:pStyle w:val="Style18"/>
        <w:keepNext w:val="0"/>
        <w:keepLines w:val="0"/>
        <w:widowControl w:val="0"/>
        <w:shd w:val="clear" w:color="auto" w:fill="auto"/>
        <w:bidi w:val="0"/>
        <w:spacing w:before="0" w:after="0" w:line="283" w:lineRule="auto"/>
        <w:ind w:left="0" w:right="0" w:firstLine="0"/>
        <w:jc w:val="both"/>
      </w:pPr>
      <w:r>
        <w:rPr>
          <w:color w:val="000000"/>
          <w:spacing w:val="0"/>
          <w:w w:val="100"/>
          <w:position w:val="0"/>
          <w:sz w:val="24"/>
          <w:szCs w:val="24"/>
          <w:shd w:val="clear" w:color="auto" w:fill="auto"/>
          <w:lang w:val="ru-RU" w:eastAsia="ru-RU" w:bidi="ru-RU"/>
        </w:rPr>
        <w:t>Размер премиальной выплаты по итогам работы за календарный год устанавливается приказом Депсоцразвития Югры, 1 раз в календарный год.</w:t>
      </w:r>
    </w:p>
    <w:p>
      <w:pPr>
        <w:pStyle w:val="Style2"/>
        <w:keepNext w:val="0"/>
        <w:keepLines w:val="0"/>
        <w:widowControl w:val="0"/>
        <w:numPr>
          <w:ilvl w:val="0"/>
          <w:numId w:val="37"/>
        </w:numPr>
        <w:shd w:val="clear" w:color="auto" w:fill="auto"/>
        <w:tabs>
          <w:tab w:pos="1058"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Основанием для осуществления стимулирующих выплат работникам учреждения, а также определение их размера является приказ директора учреждения.</w:t>
      </w:r>
    </w:p>
    <w:p>
      <w:pPr>
        <w:pStyle w:val="Style2"/>
        <w:keepNext w:val="0"/>
        <w:keepLines w:val="0"/>
        <w:widowControl w:val="0"/>
        <w:numPr>
          <w:ilvl w:val="0"/>
          <w:numId w:val="37"/>
        </w:numPr>
        <w:shd w:val="clear" w:color="auto" w:fill="auto"/>
        <w:tabs>
          <w:tab w:pos="1100"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Стимулирующие выплаты начисляются к должностному окладу работника за фактически отработанное время на основании табеля учета рабочего времени за соответствующий период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4.10. Перечень и размеры выплат стимулирующего характера, применяемых в учреждении, утверждаются, согласно перечню, установленному в приложении 2 к настоящему положению.</w:t>
      </w:r>
    </w:p>
    <w:p>
      <w:pPr>
        <w:pStyle w:val="Style2"/>
        <w:keepNext w:val="0"/>
        <w:keepLines w:val="0"/>
        <w:widowControl w:val="0"/>
        <w:shd w:val="clear" w:color="auto" w:fill="auto"/>
        <w:bidi w:val="0"/>
        <w:spacing w:before="0" w:after="0" w:line="276" w:lineRule="auto"/>
        <w:ind w:left="0" w:right="0" w:firstLine="600"/>
        <w:jc w:val="left"/>
      </w:pPr>
      <w:r>
        <w:rPr>
          <w:color w:val="000000"/>
          <w:spacing w:val="0"/>
          <w:w w:val="100"/>
          <w:position w:val="0"/>
          <w:sz w:val="24"/>
          <w:szCs w:val="24"/>
          <w:shd w:val="clear" w:color="auto" w:fill="auto"/>
          <w:lang w:val="ru-RU" w:eastAsia="ru-RU" w:bidi="ru-RU"/>
        </w:rPr>
        <w:t>4.11. Стимулирующие выплаты устанавливаются в пределах фонда оплаты труда, с учетом доведенных бюджетных ассигнований, средств, поступающих от предпринимательской и иной приносящей доход деятельности.</w:t>
      </w:r>
    </w:p>
    <w:p>
      <w:pPr>
        <w:pStyle w:val="Style2"/>
        <w:keepNext w:val="0"/>
        <w:keepLines w:val="0"/>
        <w:widowControl w:val="0"/>
        <w:shd w:val="clear" w:color="auto" w:fill="auto"/>
        <w:bidi w:val="0"/>
        <w:spacing w:before="0" w:after="300" w:line="276" w:lineRule="auto"/>
        <w:ind w:left="0" w:right="0" w:firstLine="800"/>
        <w:jc w:val="both"/>
      </w:pPr>
      <w:r>
        <w:rPr>
          <w:color w:val="000000"/>
          <w:spacing w:val="0"/>
          <w:w w:val="100"/>
          <w:position w:val="0"/>
          <w:sz w:val="24"/>
          <w:szCs w:val="24"/>
          <w:shd w:val="clear" w:color="auto" w:fill="auto"/>
          <w:lang w:val="ru-RU" w:eastAsia="ru-RU" w:bidi="ru-RU"/>
        </w:rPr>
        <w:t>На стимулирующие выплаты не могут быть использованы средства бюджета автономного округа, сложившиеся в результате невыполнения государственных заданий или планового объема предоставления услуг.</w:t>
      </w:r>
    </w:p>
    <w:p>
      <w:pPr>
        <w:pStyle w:val="Style6"/>
        <w:keepNext/>
        <w:keepLines/>
        <w:widowControl w:val="0"/>
        <w:shd w:val="clear" w:color="auto" w:fill="auto"/>
        <w:bidi w:val="0"/>
        <w:spacing w:before="0" w:after="300" w:line="271" w:lineRule="auto"/>
        <w:ind w:left="0" w:right="0" w:firstLine="0"/>
        <w:jc w:val="center"/>
      </w:pPr>
      <w:bookmarkStart w:id="32" w:name="bookmark32"/>
      <w:bookmarkStart w:id="33" w:name="bookmark33"/>
      <w:r>
        <w:rPr>
          <w:color w:val="000000"/>
          <w:spacing w:val="0"/>
          <w:w w:val="100"/>
          <w:position w:val="0"/>
          <w:sz w:val="24"/>
          <w:szCs w:val="24"/>
          <w:shd w:val="clear" w:color="auto" w:fill="auto"/>
          <w:lang w:val="en-US" w:eastAsia="en-US" w:bidi="en-US"/>
        </w:rPr>
        <w:t xml:space="preserve">V. </w:t>
      </w:r>
      <w:r>
        <w:rPr>
          <w:color w:val="000000"/>
          <w:spacing w:val="0"/>
          <w:w w:val="100"/>
          <w:position w:val="0"/>
          <w:sz w:val="24"/>
          <w:szCs w:val="24"/>
          <w:shd w:val="clear" w:color="auto" w:fill="auto"/>
          <w:lang w:val="ru-RU" w:eastAsia="ru-RU" w:bidi="ru-RU"/>
        </w:rPr>
        <w:t>Порядок и условия оплаты труда директора учреждения, его</w:t>
        <w:br/>
        <w:t>заместителя, главного бухгалтера</w:t>
      </w:r>
      <w:bookmarkEnd w:id="32"/>
      <w:bookmarkEnd w:id="33"/>
    </w:p>
    <w:p>
      <w:pPr>
        <w:pStyle w:val="Style1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5.1. Размеры должностных окладов директора учреждения, его заместителя, главного бухгалтера:</w:t>
      </w:r>
    </w:p>
    <w:tbl>
      <w:tblPr>
        <w:tblOverlap w:val="never"/>
        <w:jc w:val="center"/>
        <w:tblLayout w:type="fixed"/>
      </w:tblPr>
      <w:tblGrid>
        <w:gridCol w:w="701"/>
        <w:gridCol w:w="6005"/>
        <w:gridCol w:w="2381"/>
      </w:tblGrid>
      <w:tr>
        <w:trPr>
          <w:trHeight w:val="128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120" w:right="0" w:firstLine="0"/>
              <w:jc w:val="center"/>
            </w:pPr>
            <w:r>
              <w:rPr>
                <w:color w:val="000000"/>
                <w:spacing w:val="0"/>
                <w:w w:val="100"/>
                <w:position w:val="0"/>
                <w:sz w:val="24"/>
                <w:szCs w:val="24"/>
                <w:shd w:val="clear" w:color="auto" w:fill="auto"/>
                <w:lang w:val="ru-RU" w:eastAsia="ru-RU" w:bidi="ru-RU"/>
              </w:rPr>
              <w:t>Размер должностного</w:t>
            </w:r>
          </w:p>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оклада, руб.</w:t>
            </w:r>
          </w:p>
        </w:tc>
      </w:tr>
      <w:tr>
        <w:trPr>
          <w:trHeight w:val="643"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Должности руководителей, специалистов и служащих, не отнесенных к профессиональным квалификационным группам</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директор, в том числе по группе оплаты труда директоров:</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 группа</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36 789,13</w:t>
            </w:r>
          </w:p>
        </w:tc>
      </w:tr>
      <w:tr>
        <w:trPr>
          <w:trHeight w:val="336"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1.2.</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 группа</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34 398,20</w:t>
            </w:r>
          </w:p>
        </w:tc>
      </w:tr>
    </w:tbl>
    <w:tbl>
      <w:tblPr>
        <w:tblOverlap w:val="never"/>
        <w:jc w:val="center"/>
        <w:tblLayout w:type="fixed"/>
      </w:tblPr>
      <w:tblGrid>
        <w:gridCol w:w="701"/>
        <w:gridCol w:w="6005"/>
        <w:gridCol w:w="2381"/>
      </w:tblGrid>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III группа</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32 163,02</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1.4.</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IV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30 072,34</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заместитель директора в зависимости от группы оплаты труда директора</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25 530,07</w:t>
            </w: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23 871,03</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2.3.</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III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22 320,44</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2.4.</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IV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20 869,37</w:t>
            </w:r>
          </w:p>
        </w:tc>
      </w:tr>
      <w:tr>
        <w:trPr>
          <w:trHeight w:val="64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главный бухгалтер в зависимости от группы оплаты труда директора</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 группа</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26 119,13</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24 484,67</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3.3.</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III группа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22 853,13</w:t>
            </w:r>
          </w:p>
        </w:tc>
      </w:tr>
      <w:tr>
        <w:trPr>
          <w:trHeight w:val="336"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3.4.</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IV группа</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21 220,20</w:t>
            </w:r>
          </w:p>
        </w:tc>
      </w:tr>
    </w:tbl>
    <w:p>
      <w:pPr>
        <w:pStyle w:val="Style1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5.2. Порядок и критерии отнесения к группам по оплате труда для установления должностного оклада директору учреждения устанавливаются приказом Депсоцразвития Югры.</w:t>
      </w:r>
    </w:p>
    <w:p>
      <w:pPr>
        <w:pStyle w:val="Style2"/>
        <w:keepNext w:val="0"/>
        <w:keepLines w:val="0"/>
        <w:widowControl w:val="0"/>
        <w:numPr>
          <w:ilvl w:val="0"/>
          <w:numId w:val="41"/>
        </w:numPr>
        <w:shd w:val="clear" w:color="auto" w:fill="auto"/>
        <w:tabs>
          <w:tab w:pos="111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 xml:space="preserve">Компенсационные выплаты устанавливаются директору учреждения, его заместителю и главному бухгалтеру учреждения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w:t>
      </w:r>
      <w:r>
        <w:rPr>
          <w:color w:val="000000"/>
          <w:spacing w:val="0"/>
          <w:w w:val="100"/>
          <w:position w:val="0"/>
          <w:sz w:val="24"/>
          <w:szCs w:val="24"/>
          <w:shd w:val="clear" w:color="auto" w:fill="auto"/>
          <w:lang w:val="en-US" w:eastAsia="en-US" w:bidi="en-US"/>
        </w:rPr>
        <w:t xml:space="preserve">III </w:t>
      </w:r>
      <w:r>
        <w:rPr>
          <w:color w:val="000000"/>
          <w:spacing w:val="0"/>
          <w:w w:val="100"/>
          <w:position w:val="0"/>
          <w:sz w:val="24"/>
          <w:szCs w:val="24"/>
          <w:shd w:val="clear" w:color="auto" w:fill="auto"/>
          <w:lang w:val="ru-RU" w:eastAsia="ru-RU" w:bidi="ru-RU"/>
        </w:rPr>
        <w:t>настоящего положения.</w:t>
      </w:r>
    </w:p>
    <w:p>
      <w:pPr>
        <w:pStyle w:val="Style2"/>
        <w:keepNext w:val="0"/>
        <w:keepLines w:val="0"/>
        <w:widowControl w:val="0"/>
        <w:numPr>
          <w:ilvl w:val="0"/>
          <w:numId w:val="41"/>
        </w:numPr>
        <w:shd w:val="clear" w:color="auto" w:fill="auto"/>
        <w:tabs>
          <w:tab w:pos="111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Директору учреждения устанавливаются следующие стимулирующие выплаты:</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качество;</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премиальная выплата по итогам работы за календарный год.</w:t>
      </w:r>
    </w:p>
    <w:p>
      <w:pPr>
        <w:pStyle w:val="Style2"/>
        <w:keepNext w:val="0"/>
        <w:keepLines w:val="0"/>
        <w:widowControl w:val="0"/>
        <w:numPr>
          <w:ilvl w:val="0"/>
          <w:numId w:val="41"/>
        </w:numPr>
        <w:shd w:val="clear" w:color="auto" w:fill="auto"/>
        <w:tabs>
          <w:tab w:pos="111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качество производится ежемесячно. Порядок определения размеров выплаты за качество и премиальной выплаты по итогам работы за календарный год, предлагаемых к установлению, утверждается приказом Депсоцразвития Югры.</w:t>
      </w:r>
    </w:p>
    <w:p>
      <w:pPr>
        <w:pStyle w:val="Style2"/>
        <w:keepNext w:val="0"/>
        <w:keepLines w:val="0"/>
        <w:widowControl w:val="0"/>
        <w:numPr>
          <w:ilvl w:val="0"/>
          <w:numId w:val="41"/>
        </w:numPr>
        <w:shd w:val="clear" w:color="auto" w:fill="auto"/>
        <w:tabs>
          <w:tab w:pos="111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Максимальный размер выплаты за качество директору учреждения устанавливается в процентах к должностному окладу, но не более 50 процентов.</w:t>
      </w:r>
    </w:p>
    <w:p>
      <w:pPr>
        <w:pStyle w:val="Style2"/>
        <w:keepNext w:val="0"/>
        <w:keepLines w:val="0"/>
        <w:widowControl w:val="0"/>
        <w:shd w:val="clear" w:color="auto" w:fill="auto"/>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Выплата за качество директору учреждения начисляется за фактически отработанное время по табелю учета рабочего времени.</w:t>
      </w:r>
    </w:p>
    <w:p>
      <w:pPr>
        <w:pStyle w:val="Style2"/>
        <w:keepNext w:val="0"/>
        <w:keepLines w:val="0"/>
        <w:widowControl w:val="0"/>
        <w:numPr>
          <w:ilvl w:val="0"/>
          <w:numId w:val="41"/>
        </w:numPr>
        <w:shd w:val="clear" w:color="auto" w:fill="auto"/>
        <w:tabs>
          <w:tab w:pos="1138" w:val="left"/>
        </w:tabs>
        <w:bidi w:val="0"/>
        <w:spacing w:before="0" w:after="0" w:line="276" w:lineRule="auto"/>
        <w:ind w:left="0" w:right="0" w:firstLine="660"/>
        <w:jc w:val="both"/>
      </w:pPr>
      <w:r>
        <w:rPr>
          <w:color w:val="000000"/>
          <w:spacing w:val="0"/>
          <w:w w:val="100"/>
          <w:position w:val="0"/>
          <w:sz w:val="24"/>
          <w:szCs w:val="24"/>
          <w:shd w:val="clear" w:color="auto" w:fill="auto"/>
          <w:lang w:val="ru-RU" w:eastAsia="ru-RU" w:bidi="ru-RU"/>
        </w:rPr>
        <w:t>Компенсационные, стимулирующие и иные выплаты (выплата за ученую степень, выплата за почетное звание, единовременная выплата при предоставлении ежегодного оплачиваемого отпуска, единовременное премирование к праздничным дням, профессиональным праздникам и другие) директору учреждения устанавливаются Департаментом государственной гражданской службы, кадровой политики и профилактики коррупции автономного округа по предложению Депсоцразвития Югры.</w:t>
      </w:r>
    </w:p>
    <w:p>
      <w:pPr>
        <w:pStyle w:val="Style2"/>
        <w:keepNext w:val="0"/>
        <w:keepLines w:val="0"/>
        <w:widowControl w:val="0"/>
        <w:numPr>
          <w:ilvl w:val="0"/>
          <w:numId w:val="41"/>
        </w:numPr>
        <w:shd w:val="clear" w:color="auto" w:fill="auto"/>
        <w:tabs>
          <w:tab w:pos="1113" w:val="left"/>
        </w:tabs>
        <w:bidi w:val="0"/>
        <w:spacing w:before="0" w:after="0" w:line="276" w:lineRule="auto"/>
        <w:ind w:left="0" w:right="0" w:firstLine="600"/>
        <w:jc w:val="both"/>
      </w:pPr>
      <w:r>
        <w:rPr>
          <w:color w:val="000000"/>
          <w:spacing w:val="0"/>
          <w:w w:val="100"/>
          <w:position w:val="0"/>
          <w:sz w:val="24"/>
          <w:szCs w:val="24"/>
          <w:shd w:val="clear" w:color="auto" w:fill="auto"/>
          <w:lang w:val="ru-RU" w:eastAsia="ru-RU" w:bidi="ru-RU"/>
        </w:rPr>
        <w:t>С целью заинтересованности в результатах деятельности учреждения, качественного выполнения возложенных на него функций и задач, материального поощрения, увеличения заинтересованности в результатах своего труда, выработки путей повышения качества труда приказом Департаментом государственной</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гражданской службы, кадровой политики и профилактики коррупции автономного округа по предложению Депсоцразвития Югры может устанавливаться персональный коэффициент директору учреждения по следующим основаниям:</w:t>
      </w:r>
    </w:p>
    <w:tbl>
      <w:tblPr>
        <w:tblOverlap w:val="never"/>
        <w:jc w:val="center"/>
        <w:tblLayout w:type="fixed"/>
      </w:tblPr>
      <w:tblGrid>
        <w:gridCol w:w="1358"/>
        <w:gridCol w:w="4670"/>
        <w:gridCol w:w="1306"/>
        <w:gridCol w:w="1858"/>
      </w:tblGrid>
      <w:tr>
        <w:trPr>
          <w:trHeight w:val="128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w:t>
            </w:r>
          </w:p>
        </w:tc>
        <w:tc>
          <w:tcPr>
            <w:gridSpan w:val="2"/>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Условия установления персонального коэффициента руководителю учреждения</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Размер персонального коэффициента</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w:t>
            </w: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Наличие статуса ресурсного и (или) учреждения</w:t>
            </w:r>
          </w:p>
        </w:tc>
        <w:tc>
          <w:tcPr>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опорного</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 процентов</w:t>
            </w:r>
          </w:p>
        </w:tc>
      </w:tr>
      <w:tr>
        <w:trPr>
          <w:trHeight w:val="970"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w:t>
            </w:r>
          </w:p>
        </w:tc>
        <w:tc>
          <w:tcPr>
            <w:gridSpan w:val="2"/>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Учреждение стало победителем, призером Всероссийского конкурса, учредителем которого является федеральный орган исполнительной власти</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10 процентов</w:t>
            </w:r>
          </w:p>
        </w:tc>
      </w:tr>
    </w:tbl>
    <w:p>
      <w:pPr>
        <w:pStyle w:val="Style18"/>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ru-RU" w:eastAsia="ru-RU" w:bidi="ru-RU"/>
        </w:rPr>
        <w:t>Персональный коэффициент не является постоянной выплатой и устанавливается сроком на один год.</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При наличии нескольких оснований для установления персонального коэффициента директору учреждения, такой коэффициент устанавливается по одному из оснований, размеры суммируются.</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Персональный коэффициент устанавливается в процентах от должностного оклада и не учитывается для начисления других выплат, надбавок, доплат, кроме районного коэффициента и процентной надбавки к заработной плате за стаж роботы в районах Крайнего Севера и приравненных к ним местностях.</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Персональный коэффициент устанавливается по предложению Депсоцразвития Югры на один год с первого числа месяца следующего за месяцем, когда учреждению присвоен статус ресурсного и (или) опорного, или вручен диплом победителя или призера Всероссийского конкурса.</w:t>
      </w:r>
    </w:p>
    <w:p>
      <w:pPr>
        <w:pStyle w:val="Style2"/>
        <w:keepNext w:val="0"/>
        <w:keepLines w:val="0"/>
        <w:widowControl w:val="0"/>
        <w:numPr>
          <w:ilvl w:val="0"/>
          <w:numId w:val="41"/>
        </w:numPr>
        <w:shd w:val="clear" w:color="auto" w:fill="auto"/>
        <w:tabs>
          <w:tab w:pos="1219"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Должностные оклады, компенсационные, стимулирующие и иные выплаты директору учреждения устанавливаются трудовым договором по форме,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в отношении заместителя директора учреждения, главного бухгалтера оформляются трудовым договором по форме, утвержденной распоряжением Правительства Российской Федерации от 26 ноября 2012 года № 2190-р «Об утверждении Программы поэтапного совершенствования системы оплаты труда в государственных (муниципальных) учреждениях на 2012-2018 годы».</w:t>
      </w:r>
    </w:p>
    <w:p>
      <w:pPr>
        <w:pStyle w:val="Style2"/>
        <w:keepNext w:val="0"/>
        <w:keepLines w:val="0"/>
        <w:widowControl w:val="0"/>
        <w:numPr>
          <w:ilvl w:val="0"/>
          <w:numId w:val="41"/>
        </w:numPr>
        <w:shd w:val="clear" w:color="auto" w:fill="auto"/>
        <w:tabs>
          <w:tab w:pos="133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Стимулирующие выплаты заместителю директора и главному бухгалтеру учреждения устанавливаются директором учреждения с учетом достижения целевых показателей эффективности их работы в соответствии с коллективным договором учреждения с учетом требований положения об оплате труда.</w:t>
      </w:r>
    </w:p>
    <w:p>
      <w:pPr>
        <w:pStyle w:val="Style2"/>
        <w:keepNext w:val="0"/>
        <w:keepLines w:val="0"/>
        <w:widowControl w:val="0"/>
        <w:numPr>
          <w:ilvl w:val="0"/>
          <w:numId w:val="41"/>
        </w:numPr>
        <w:shd w:val="clear" w:color="auto" w:fill="auto"/>
        <w:tabs>
          <w:tab w:pos="133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Компенсационные, стимулирующие и иные выплаты (выплата за ученую степень, выплата за почетное звание, единовременная выплата при предоставлении ежегодного оплачиваемого отпуска, единовременное премирование к праздничным дням, профессиональным праздникам и другие) заместителю директора и главному бухгалтеру учреждения, устанавливаются приказом директора учреждения.</w:t>
      </w:r>
    </w:p>
    <w:p>
      <w:pPr>
        <w:pStyle w:val="Style2"/>
        <w:keepNext w:val="0"/>
        <w:keepLines w:val="0"/>
        <w:widowControl w:val="0"/>
        <w:numPr>
          <w:ilvl w:val="0"/>
          <w:numId w:val="41"/>
        </w:numPr>
        <w:shd w:val="clear" w:color="auto" w:fill="auto"/>
        <w:tabs>
          <w:tab w:pos="1217"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Предельный уровень соотношения среднемесячной заработной платы директора учреждения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устанавливается в кратности 1:5 с учетом сложности и объема выполняемой работы.</w:t>
      </w:r>
    </w:p>
    <w:p>
      <w:pPr>
        <w:pStyle w:val="Style2"/>
        <w:keepNext w:val="0"/>
        <w:keepLines w:val="0"/>
        <w:widowControl w:val="0"/>
        <w:numPr>
          <w:ilvl w:val="0"/>
          <w:numId w:val="41"/>
        </w:numPr>
        <w:shd w:val="clear" w:color="auto" w:fill="auto"/>
        <w:tabs>
          <w:tab w:pos="1217" w:val="left"/>
        </w:tabs>
        <w:bidi w:val="0"/>
        <w:spacing w:before="0" w:after="300" w:line="276" w:lineRule="auto"/>
        <w:ind w:left="0" w:right="0" w:firstLine="560"/>
        <w:jc w:val="both"/>
      </w:pPr>
      <w:r>
        <w:rPr>
          <w:color w:val="000000"/>
          <w:spacing w:val="0"/>
          <w:w w:val="100"/>
          <w:position w:val="0"/>
          <w:sz w:val="24"/>
          <w:szCs w:val="24"/>
          <w:shd w:val="clear" w:color="auto" w:fill="auto"/>
          <w:lang w:val="ru-RU" w:eastAsia="ru-RU" w:bidi="ru-RU"/>
        </w:rPr>
        <w:t>Предельный уровень соотношения среднемесячной заработной платы заместителя директора учреждения, главного бухгалтера учреждения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устанавливается в кратности 1:4 с учетом сложности и объема выполняемой работы.</w:t>
      </w:r>
    </w:p>
    <w:p>
      <w:pPr>
        <w:pStyle w:val="Style6"/>
        <w:keepNext/>
        <w:keepLines/>
        <w:widowControl w:val="0"/>
        <w:shd w:val="clear" w:color="auto" w:fill="auto"/>
        <w:bidi w:val="0"/>
        <w:spacing w:before="0" w:after="300" w:line="276" w:lineRule="auto"/>
        <w:ind w:left="0" w:right="0" w:firstLine="0"/>
        <w:jc w:val="center"/>
      </w:pPr>
      <w:bookmarkStart w:id="34" w:name="bookmark34"/>
      <w:bookmarkStart w:id="35" w:name="bookmark35"/>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ru-RU" w:eastAsia="ru-RU" w:bidi="ru-RU"/>
        </w:rPr>
        <w:t>Порядок и условия установления иных выплат</w:t>
      </w:r>
      <w:bookmarkEnd w:id="34"/>
      <w:bookmarkEnd w:id="35"/>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6.1. К иным выплатам относятся:</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выплата водителям за классность;</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выплата за ученую степень;</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выплата за почетное звание;</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единовременная выплата молодым специалистам;</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единовременная выплата при предоставлении ежегодного оплачиваемого отпуска;</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единовременное премирование к праздничным дням, профессиональным праздникам.</w:t>
      </w:r>
    </w:p>
    <w:p>
      <w:pPr>
        <w:pStyle w:val="Style2"/>
        <w:keepNext w:val="0"/>
        <w:keepLines w:val="0"/>
        <w:widowControl w:val="0"/>
        <w:shd w:val="clear" w:color="auto" w:fill="auto"/>
        <w:bidi w:val="0"/>
        <w:spacing w:before="0" w:after="0" w:line="276" w:lineRule="auto"/>
        <w:ind w:left="0" w:right="0" w:firstLine="700"/>
        <w:jc w:val="both"/>
      </w:pPr>
      <w:r>
        <w:rPr>
          <w:color w:val="000000"/>
          <w:spacing w:val="0"/>
          <w:w w:val="100"/>
          <w:position w:val="0"/>
          <w:sz w:val="24"/>
          <w:szCs w:val="24"/>
          <w:shd w:val="clear" w:color="auto" w:fill="auto"/>
          <w:lang w:val="ru-RU" w:eastAsia="ru-RU" w:bidi="ru-RU"/>
        </w:rPr>
        <w:t>6.2. Перечень иных выплат, применяемых в учреждении, утверждается коллективным договором учреждения, иным локальным нормативным актом учреждения согласно перечню, установленному приложением 6 к настоящему положению.</w:t>
      </w:r>
    </w:p>
    <w:p>
      <w:pPr>
        <w:pStyle w:val="Style2"/>
        <w:keepNext w:val="0"/>
        <w:keepLines w:val="0"/>
        <w:widowControl w:val="0"/>
        <w:numPr>
          <w:ilvl w:val="0"/>
          <w:numId w:val="43"/>
        </w:numPr>
        <w:shd w:val="clear" w:color="auto" w:fill="auto"/>
        <w:tabs>
          <w:tab w:pos="1268" w:val="left"/>
        </w:tabs>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Единовременная выплата молодым специалистам производится в размере двух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должности в течение месяца после поступления на работу.</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 xml:space="preserve">При установлении единовременной выплаты молодым специалистам следует учитывать, что 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pPr>
        <w:pStyle w:val="Style2"/>
        <w:keepNext w:val="0"/>
        <w:keepLines w:val="0"/>
        <w:widowControl w:val="0"/>
        <w:numPr>
          <w:ilvl w:val="0"/>
          <w:numId w:val="43"/>
        </w:numPr>
        <w:shd w:val="clear" w:color="auto" w:fill="auto"/>
        <w:tabs>
          <w:tab w:pos="1217"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Работникам учреждения один раз в календарном году выплачивается единовременная выплата при предоставлении ежегодного оплачиваемого отпуска.</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Единовременная выплата не зависит от итогов оценки труда работника.</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 xml:space="preserve">Единовременная выплата при предоставлении ежегодного оплачиваемого отпуска производится в размере двух должностных окладов с начислением районного </w:t>
      </w:r>
      <w:r>
        <w:rPr>
          <w:color w:val="000000"/>
          <w:spacing w:val="0"/>
          <w:w w:val="100"/>
          <w:position w:val="0"/>
          <w:sz w:val="24"/>
          <w:szCs w:val="24"/>
          <w:shd w:val="clear" w:color="auto" w:fill="auto"/>
          <w:lang w:val="ru-RU" w:eastAsia="ru-RU" w:bidi="ru-RU"/>
        </w:rPr>
        <w:t>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Устанавливается единых подход к определению размера выплаты при предоставлении ежегодного оплачиваемого отпуска для всех работников учреждения, включая руководителя.</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 случае разделения ежегодного (очередного) оплачиваемого отпуска в установленном порядке на части единовременная выплата выплачивается при предоставлении любой из частей указанного отпуска продолжительностью не менее 14 календарных дней.</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Единовременная </w:t>
      </w:r>
      <w:r>
        <w:rPr>
          <w:color w:val="000000"/>
          <w:spacing w:val="0"/>
          <w:w w:val="100"/>
          <w:position w:val="0"/>
          <w:sz w:val="24"/>
          <w:szCs w:val="24"/>
          <w:shd w:val="clear" w:color="auto" w:fill="auto"/>
          <w:lang w:val="ru-RU" w:eastAsia="ru-RU" w:bidi="ru-RU"/>
        </w:rPr>
        <w:t>выплата осуществляется на основании письменного заявления работника по основному месту работы и основной занимаемой должности и не зависит от итогов оценки труда работника.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Работники, вновь принятые на работу, не отработавшие полный календарный год и работники, после выхода из отпуска по уходу за ребенком, имеют право на единовременную выплату в размере, пропорционально отработанному времени.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Единовременная выплата не осуществляется:</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работникам, принятым на работу по совместительству;</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работникам, заключившим срочный трудовой договор (сроком до двух месяцев).</w:t>
      </w:r>
    </w:p>
    <w:p>
      <w:pPr>
        <w:pStyle w:val="Style2"/>
        <w:keepNext w:val="0"/>
        <w:keepLines w:val="0"/>
        <w:widowControl w:val="0"/>
        <w:numPr>
          <w:ilvl w:val="0"/>
          <w:numId w:val="43"/>
        </w:numPr>
        <w:shd w:val="clear" w:color="auto" w:fill="auto"/>
        <w:tabs>
          <w:tab w:pos="126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 порядке и условиях, установленных в коллективном договоре учреждения за счет обоснованной экономии бюджетных средств по фонду оплаты труда, может осуществляться единовременное премирование работников к праздничным дням, профессиональным праздникам.</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Выплата к праздничным дням, профессиональным праздникам осуществляется в едином размере в отношении работников и руководящего состава учреждения не более 3 раз в календарном году.</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Выплата премии осуществляется не позднее праздничного дня или даты профессионального праздника.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Размер такого премирования определяется приказом Депсоцразвития Югры и не может превышать 10 тысяч рублей.</w:t>
      </w:r>
    </w:p>
    <w:p>
      <w:pPr>
        <w:pStyle w:val="Style2"/>
        <w:keepNext w:val="0"/>
        <w:keepLines w:val="0"/>
        <w:widowControl w:val="0"/>
        <w:numPr>
          <w:ilvl w:val="0"/>
          <w:numId w:val="43"/>
        </w:numPr>
        <w:shd w:val="clear" w:color="auto" w:fill="auto"/>
        <w:tabs>
          <w:tab w:pos="126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Выплата водителям за классность, выплата за работу в группах для детей, инфицированных туберкулезом (применяется по факту нагрузки), выплата за ученую степень, выплата за почетное звание начисляются к должностному окладу работника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Style2"/>
        <w:keepNext w:val="0"/>
        <w:keepLines w:val="0"/>
        <w:widowControl w:val="0"/>
        <w:numPr>
          <w:ilvl w:val="0"/>
          <w:numId w:val="43"/>
        </w:numPr>
        <w:shd w:val="clear" w:color="auto" w:fill="auto"/>
        <w:tabs>
          <w:tab w:pos="126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Иные выплаты, указанные в пункте 6.1. настоящего положения, осуществляются в пределах фонда оплаты труда.</w:t>
      </w:r>
    </w:p>
    <w:p>
      <w:pPr>
        <w:pStyle w:val="Style2"/>
        <w:keepNext w:val="0"/>
        <w:keepLines w:val="0"/>
        <w:widowControl w:val="0"/>
        <w:numPr>
          <w:ilvl w:val="0"/>
          <w:numId w:val="43"/>
        </w:numPr>
        <w:shd w:val="clear" w:color="auto" w:fill="auto"/>
        <w:tabs>
          <w:tab w:pos="126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Водителям учреждения устанавливается ежемесячная доплата за классность к должностному окладу:</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имеющим 2 класс - в размере 10 процентов;</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имеющим 1 класс - в размере 25 процентов.</w:t>
      </w:r>
    </w:p>
    <w:p>
      <w:pPr>
        <w:pStyle w:val="Style2"/>
        <w:keepNext w:val="0"/>
        <w:keepLines w:val="0"/>
        <w:widowControl w:val="0"/>
        <w:numPr>
          <w:ilvl w:val="0"/>
          <w:numId w:val="43"/>
        </w:numPr>
        <w:shd w:val="clear" w:color="auto" w:fill="auto"/>
        <w:tabs>
          <w:tab w:pos="1033"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 xml:space="preserve">Работникам учреждения, при наличии и условии соответствия ученой степени профилю деятельности учреждения или занимаемой должности ученой степени </w:t>
      </w:r>
      <w:r>
        <w:rPr>
          <w:color w:val="000000"/>
          <w:spacing w:val="0"/>
          <w:w w:val="100"/>
          <w:position w:val="0"/>
          <w:sz w:val="24"/>
          <w:szCs w:val="24"/>
          <w:shd w:val="clear" w:color="auto" w:fill="auto"/>
          <w:lang w:val="ru-RU" w:eastAsia="ru-RU" w:bidi="ru-RU"/>
        </w:rPr>
        <w:t>«Доктор наук» и (или) «Кандидат наук» рекомендуется устанавливать ежемесячную доплату к должностному окладу по основной занимаемой должности:</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за ученую степень «Доктор наук» - в размере 25 процентов;</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за ученую степень «Кандидат наук» - в размере 10 процентов.</w:t>
      </w:r>
    </w:p>
    <w:p>
      <w:pPr>
        <w:pStyle w:val="Style2"/>
        <w:keepNext w:val="0"/>
        <w:keepLines w:val="0"/>
        <w:widowControl w:val="0"/>
        <w:numPr>
          <w:ilvl w:val="0"/>
          <w:numId w:val="43"/>
        </w:numPr>
        <w:shd w:val="clear" w:color="auto" w:fill="auto"/>
        <w:tabs>
          <w:tab w:pos="1286" w:val="left"/>
        </w:tabs>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Работникам учреждения, имеющим почетное звание «Заслуженный работник социальной защиты населения Российской Федерации», «Заслуженный врач», «Заслуженный учитель», «Заслуженный преподаватель СССР, Российской Федерации и союзных республик, входивших в состав СССР по 31 декабря 1991 года», «Заслуженный работник социальной защиты населения Ханты- Мансийского автономного округа - Югры», «Заслуженный работник здравоохранения Ханты- Мансийского автономного округа - Югры», «Заслуженный работник культуры Ханты- Мансийского автономного округа - Югры», «Заслуженный работник образования Ханты-Мансийского автономного округа - Югры», при условии соответствия почетного звания профилю выполняемой работы (специальности), устанавливается ежемесячная доплата в размере 10 процентов к должностному окладу по основной занимаемой должности.</w:t>
      </w:r>
    </w:p>
    <w:p>
      <w:pPr>
        <w:pStyle w:val="Style2"/>
        <w:keepNext w:val="0"/>
        <w:keepLines w:val="0"/>
        <w:widowControl w:val="0"/>
        <w:numPr>
          <w:ilvl w:val="0"/>
          <w:numId w:val="43"/>
        </w:numPr>
        <w:shd w:val="clear" w:color="auto" w:fill="auto"/>
        <w:tabs>
          <w:tab w:pos="1326"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При наличии у работника нескольких почетных званий, указанных выше, доплата осуществляется по одному из оснований по выбору работника.</w:t>
      </w:r>
    </w:p>
    <w:p>
      <w:pPr>
        <w:pStyle w:val="Style2"/>
        <w:keepNext w:val="0"/>
        <w:keepLines w:val="0"/>
        <w:widowControl w:val="0"/>
        <w:numPr>
          <w:ilvl w:val="0"/>
          <w:numId w:val="43"/>
        </w:numPr>
        <w:shd w:val="clear" w:color="auto" w:fill="auto"/>
        <w:tabs>
          <w:tab w:pos="1326"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Выплаты денежных средств работникам учреждения, полученные от приносящей доход деятельности, следующие:</w:t>
      </w:r>
    </w:p>
    <w:p>
      <w:pPr>
        <w:pStyle w:val="Style2"/>
        <w:keepNext w:val="0"/>
        <w:keepLines w:val="0"/>
        <w:widowControl w:val="0"/>
        <w:shd w:val="clear" w:color="auto" w:fill="auto"/>
        <w:bidi w:val="0"/>
        <w:spacing w:before="0" w:after="0" w:line="276" w:lineRule="auto"/>
        <w:ind w:left="0" w:right="0" w:firstLine="560"/>
        <w:jc w:val="both"/>
      </w:pPr>
      <w:r>
        <w:rPr>
          <w:color w:val="000000"/>
          <w:spacing w:val="0"/>
          <w:w w:val="100"/>
          <w:position w:val="0"/>
          <w:sz w:val="24"/>
          <w:szCs w:val="24"/>
          <w:shd w:val="clear" w:color="auto" w:fill="auto"/>
          <w:lang w:val="ru-RU" w:eastAsia="ru-RU" w:bidi="ru-RU"/>
        </w:rPr>
        <w:t>- стимулирующие выплаты (за интенсивность работы, за качество выполняемых работ; выплаты по итогам работы за квартал) при наличии обоснованной экономии, в соответствии с действующим коллективным договором;</w:t>
      </w:r>
    </w:p>
    <w:p>
      <w:pPr>
        <w:pStyle w:val="Style2"/>
        <w:keepNext w:val="0"/>
        <w:keepLines w:val="0"/>
        <w:widowControl w:val="0"/>
        <w:numPr>
          <w:ilvl w:val="0"/>
          <w:numId w:val="33"/>
        </w:numPr>
        <w:shd w:val="clear" w:color="auto" w:fill="auto"/>
        <w:tabs>
          <w:tab w:pos="963"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выплата до одного месячного фонда оплаты труда работающим юбилярам, которым исполнятся 50,55,60 и 65 лет, проработавшим в учреждениях, подведомственных Депсоцразвития Югры, не менее 10 лет, при наличии обоснованной экономии фонда оплаты труда. Разрешается выплата за счет обоснованной экономии бюджетных средств по фонду оплаты труда (основание: Отраслевое соглашение между Департаментом социального развития Ханты-Мансийского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 на 2023 - 2025 годы.);</w:t>
      </w:r>
    </w:p>
    <w:p>
      <w:pPr>
        <w:pStyle w:val="Style2"/>
        <w:keepNext w:val="0"/>
        <w:keepLines w:val="0"/>
        <w:widowControl w:val="0"/>
        <w:numPr>
          <w:ilvl w:val="0"/>
          <w:numId w:val="33"/>
        </w:numPr>
        <w:shd w:val="clear" w:color="auto" w:fill="auto"/>
        <w:tabs>
          <w:tab w:pos="963"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оказание работнику материальной помощи в случае смерти близких родственников (родители, муж, жена, дети) в размере 10 000 рублей;</w:t>
      </w:r>
    </w:p>
    <w:p>
      <w:pPr>
        <w:pStyle w:val="Style2"/>
        <w:keepNext w:val="0"/>
        <w:keepLines w:val="0"/>
        <w:widowControl w:val="0"/>
        <w:numPr>
          <w:ilvl w:val="0"/>
          <w:numId w:val="33"/>
        </w:numPr>
        <w:shd w:val="clear" w:color="auto" w:fill="auto"/>
        <w:tabs>
          <w:tab w:pos="963"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оказание материальной помощи одному из близких родственников работника (муж, жена, родители, дети) в случае смерти работника в размере 10 000 рублей;</w:t>
      </w:r>
    </w:p>
    <w:p>
      <w:pPr>
        <w:pStyle w:val="Style2"/>
        <w:keepNext w:val="0"/>
        <w:keepLines w:val="0"/>
        <w:widowControl w:val="0"/>
        <w:numPr>
          <w:ilvl w:val="0"/>
          <w:numId w:val="33"/>
        </w:numPr>
        <w:shd w:val="clear" w:color="auto" w:fill="auto"/>
        <w:tabs>
          <w:tab w:pos="963"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выплата в размере 3 000 рублей, работникам, проработавшим в течение календарного года без листков нетрудоспособности при наличии обоснованной экономии фонда оплаты труда, в соответствии с действующим коллективным договором;</w:t>
      </w:r>
    </w:p>
    <w:p>
      <w:pPr>
        <w:pStyle w:val="Style2"/>
        <w:keepNext w:val="0"/>
        <w:keepLines w:val="0"/>
        <w:widowControl w:val="0"/>
        <w:numPr>
          <w:ilvl w:val="0"/>
          <w:numId w:val="33"/>
        </w:numPr>
        <w:shd w:val="clear" w:color="auto" w:fill="auto"/>
        <w:tabs>
          <w:tab w:pos="975" w:val="left"/>
        </w:tabs>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оплата проезда на похороны близких родственников (родители, муж, жена, дети).</w:t>
      </w:r>
    </w:p>
    <w:p>
      <w:pPr>
        <w:pStyle w:val="Style2"/>
        <w:keepNext w:val="0"/>
        <w:keepLines w:val="0"/>
        <w:widowControl w:val="0"/>
        <w:numPr>
          <w:ilvl w:val="0"/>
          <w:numId w:val="33"/>
        </w:numPr>
        <w:shd w:val="clear" w:color="auto" w:fill="auto"/>
        <w:tabs>
          <w:tab w:pos="970" w:val="left"/>
        </w:tabs>
        <w:bidi w:val="0"/>
        <w:spacing w:before="0" w:after="0" w:line="276" w:lineRule="auto"/>
        <w:ind w:left="0" w:right="0" w:firstLine="780"/>
        <w:jc w:val="both"/>
        <w:sectPr>
          <w:footerReference w:type="default" r:id="rId12"/>
          <w:footnotePr>
            <w:pos w:val="pageBottom"/>
            <w:numFmt w:val="decimal"/>
            <w:numRestart w:val="continuous"/>
          </w:footnotePr>
          <w:type w:val="continuous"/>
          <w:pgSz w:w="11900" w:h="16840"/>
          <w:pgMar w:top="852" w:left="1473" w:right="1139" w:bottom="1120" w:header="424" w:footer="3" w:gutter="0"/>
          <w:cols w:space="720"/>
          <w:noEndnote/>
          <w:rtlGutter w:val="0"/>
          <w:docGrid w:linePitch="360"/>
        </w:sectPr>
      </w:pPr>
      <w:r>
        <w:rPr>
          <w:color w:val="000000"/>
          <w:spacing w:val="0"/>
          <w:w w:val="100"/>
          <w:position w:val="0"/>
          <w:sz w:val="24"/>
          <w:szCs w:val="24"/>
          <w:shd w:val="clear" w:color="auto" w:fill="auto"/>
          <w:lang w:val="ru-RU" w:eastAsia="ru-RU" w:bidi="ru-RU"/>
        </w:rPr>
        <w:t>выплата руководителю и секретарю выборного Представительного органа учреждения, не освобожденных от основной работы.</w:t>
      </w:r>
    </w:p>
    <w:p>
      <w:pPr>
        <w:pStyle w:val="Style18"/>
        <w:keepNext w:val="0"/>
        <w:keepLines w:val="0"/>
        <w:widowControl w:val="0"/>
        <w:shd w:val="clear" w:color="auto" w:fill="auto"/>
        <w:bidi w:val="0"/>
        <w:spacing w:before="0" w:after="0" w:line="240" w:lineRule="auto"/>
        <w:ind w:left="1531" w:right="0" w:firstLine="0"/>
        <w:jc w:val="left"/>
      </w:pPr>
      <w:r>
        <w:rPr>
          <w:color w:val="000000"/>
          <w:spacing w:val="0"/>
          <w:w w:val="100"/>
          <w:position w:val="0"/>
          <w:sz w:val="24"/>
          <w:szCs w:val="24"/>
          <w:shd w:val="clear" w:color="auto" w:fill="auto"/>
          <w:lang w:val="ru-RU" w:eastAsia="ru-RU" w:bidi="ru-RU"/>
        </w:rPr>
        <w:t>Перечень и размеры выплат компенсационного характера</w:t>
      </w:r>
    </w:p>
    <w:tbl>
      <w:tblPr>
        <w:tblOverlap w:val="never"/>
        <w:jc w:val="center"/>
        <w:tblLayout w:type="fixed"/>
      </w:tblPr>
      <w:tblGrid>
        <w:gridCol w:w="710"/>
        <w:gridCol w:w="3288"/>
        <w:gridCol w:w="2952"/>
        <w:gridCol w:w="2136"/>
      </w:tblGrid>
      <w:tr>
        <w:trPr>
          <w:trHeight w:val="212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18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выплаты</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Размер выплаты</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Условия осуществления выплаты (фактор, обусловливающий получение выплаты)</w:t>
            </w:r>
          </w:p>
        </w:tc>
      </w:tr>
      <w:tr>
        <w:trPr>
          <w:trHeight w:val="53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r>
      <w:tr>
        <w:trPr>
          <w:trHeight w:val="211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28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выплаты работникам, занятым на работах с вредными и (или) опасными условиями труда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в соответствии с заключением по результатам проведения специальной оценки условий труда)</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заключение специальной оценки условий</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труда</w:t>
            </w:r>
          </w:p>
        </w:tc>
      </w:tr>
      <w:tr>
        <w:trPr>
          <w:trHeight w:val="11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выплаты за работу в местностях с особыми климатическими условиями: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3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2.1.</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районный коэффициент</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tabs>
                <w:tab w:pos="2822"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коэффициент в размере 1.7 в соответствии со статьей 2 Закона</w:t>
              <w:tab/>
              <w:t>Ханты-</w:t>
            </w:r>
          </w:p>
          <w:p>
            <w:pPr>
              <w:pStyle w:val="Style11"/>
              <w:keepNext w:val="0"/>
              <w:keepLines w:val="0"/>
              <w:widowControl w:val="0"/>
              <w:shd w:val="clear" w:color="auto" w:fill="auto"/>
              <w:tabs>
                <w:tab w:pos="960" w:val="left"/>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 от 9 декабря 2004 года № 76-оз «О</w:t>
              <w:tab/>
              <w:t>гарантиях</w:t>
              <w:tab/>
              <w:t>и</w:t>
            </w:r>
          </w:p>
          <w:p>
            <w:pPr>
              <w:pStyle w:val="Style11"/>
              <w:keepNext w:val="0"/>
              <w:keepLines w:val="0"/>
              <w:widowControl w:val="0"/>
              <w:shd w:val="clear" w:color="auto" w:fill="auto"/>
              <w:tabs>
                <w:tab w:pos="1450" w:val="right"/>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компенсациях для лиц, проживающих в Ханты- Мансийском автономном округе</w:t>
              <w:tab/>
              <w:t>-</w:t>
              <w:tab/>
              <w:t>Югре,</w:t>
            </w:r>
          </w:p>
          <w:p>
            <w:pPr>
              <w:pStyle w:val="Style11"/>
              <w:keepNext w:val="0"/>
              <w:keepLines w:val="0"/>
              <w:widowControl w:val="0"/>
              <w:shd w:val="clear" w:color="auto" w:fill="auto"/>
              <w:tabs>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работающих</w:t>
              <w:tab/>
              <w:t>в</w:t>
            </w:r>
          </w:p>
          <w:p>
            <w:pPr>
              <w:pStyle w:val="Style11"/>
              <w:keepNext w:val="0"/>
              <w:keepLines w:val="0"/>
              <w:widowControl w:val="0"/>
              <w:shd w:val="clear" w:color="auto" w:fill="auto"/>
              <w:tabs>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государственных органах и</w:t>
              <w:tab/>
              <w:t>государственных</w:t>
            </w:r>
          </w:p>
          <w:p>
            <w:pPr>
              <w:pStyle w:val="Style11"/>
              <w:keepNext w:val="0"/>
              <w:keepLines w:val="0"/>
              <w:widowControl w:val="0"/>
              <w:shd w:val="clear" w:color="auto" w:fill="auto"/>
              <w:tabs>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учреждениях</w:t>
              <w:tab/>
              <w:t>Ханты-</w:t>
            </w:r>
          </w:p>
          <w:p>
            <w:pPr>
              <w:pStyle w:val="Style11"/>
              <w:keepNext w:val="0"/>
              <w:keepLines w:val="0"/>
              <w:widowControl w:val="0"/>
              <w:shd w:val="clear" w:color="auto" w:fill="auto"/>
              <w:tabs>
                <w:tab w:pos="1421" w:val="right"/>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w:t>
              <w:tab/>
              <w:t>-</w:t>
              <w:tab/>
              <w:t>Югры,</w:t>
            </w:r>
          </w:p>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территориальном фонде</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проживание на территории Ханты-</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Мансийского</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автономного округа - Югры</w:t>
            </w:r>
          </w:p>
        </w:tc>
      </w:tr>
    </w:tbl>
    <w:p>
      <w:pPr>
        <w:sectPr>
          <w:headerReference w:type="default" r:id="rId13"/>
          <w:footerReference w:type="default" r:id="rId14"/>
          <w:footnotePr>
            <w:pos w:val="pageBottom"/>
            <w:numFmt w:val="decimal"/>
            <w:numRestart w:val="continuous"/>
          </w:footnotePr>
          <w:pgSz w:w="11900" w:h="16840"/>
          <w:pgMar w:top="3157" w:left="1553" w:right="1261" w:bottom="1146" w:header="0" w:footer="3" w:gutter="0"/>
          <w:cols w:space="720"/>
          <w:noEndnote/>
          <w:rtlGutter w:val="0"/>
          <w:docGrid w:linePitch="360"/>
        </w:sectPr>
      </w:pPr>
    </w:p>
    <w:p>
      <w:pPr>
        <w:widowControl w:val="0"/>
        <w:spacing w:after="139" w:line="1" w:lineRule="exact"/>
      </w:pPr>
    </w:p>
    <w:tbl>
      <w:tblPr>
        <w:tblOverlap w:val="never"/>
        <w:jc w:val="center"/>
        <w:tblLayout w:type="fixed"/>
      </w:tblPr>
      <w:tblGrid>
        <w:gridCol w:w="710"/>
        <w:gridCol w:w="3288"/>
        <w:gridCol w:w="2952"/>
        <w:gridCol w:w="2136"/>
      </w:tblGrid>
      <w:tr>
        <w:trPr>
          <w:trHeight w:val="212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обязательного медицинского страхования Ханты- Мансийского автономного</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округа - Югры»</w:t>
            </w:r>
          </w:p>
        </w:tc>
        <w:tc>
          <w:tcPr>
            <w:tcBorders>
              <w:top w:val="single" w:sz="4"/>
              <w:left w:val="single" w:sz="4"/>
              <w:right w:val="single" w:sz="4"/>
            </w:tcBorders>
            <w:shd w:val="clear" w:color="auto" w:fill="FFFFFF"/>
            <w:vAlign w:val="top"/>
          </w:tcPr>
          <w:p>
            <w:pPr>
              <w:widowControl w:val="0"/>
              <w:rPr>
                <w:sz w:val="10"/>
                <w:szCs w:val="10"/>
              </w:rPr>
            </w:pPr>
          </w:p>
        </w:tc>
      </w:tr>
      <w:tr>
        <w:trPr>
          <w:trHeight w:val="751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2.2.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both"/>
            </w:pPr>
            <w:r>
              <w:rPr>
                <w:color w:val="000000"/>
                <w:spacing w:val="0"/>
                <w:w w:val="100"/>
                <w:position w:val="0"/>
                <w:sz w:val="24"/>
                <w:szCs w:val="24"/>
                <w:shd w:val="clear" w:color="auto" w:fill="auto"/>
                <w:lang w:val="ru-RU" w:eastAsia="ru-RU" w:bidi="ru-RU"/>
              </w:rPr>
              <w:t>процентная надбавка к заработной плате за стаж работы в районах Крайнего Севера и приравненных к ним местностях</w:t>
            </w:r>
          </w:p>
        </w:tc>
        <w:tc>
          <w:tcPr>
            <w:tcBorders>
              <w:top w:val="single" w:sz="4"/>
              <w:left w:val="single" w:sz="4"/>
            </w:tcBorders>
            <w:shd w:val="clear" w:color="auto" w:fill="FFFFFF"/>
            <w:vAlign w:val="center"/>
          </w:tcPr>
          <w:p>
            <w:pPr>
              <w:pStyle w:val="Style11"/>
              <w:keepNext w:val="0"/>
              <w:keepLines w:val="0"/>
              <w:widowControl w:val="0"/>
              <w:shd w:val="clear" w:color="auto" w:fill="auto"/>
              <w:tabs>
                <w:tab w:pos="2822"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до 80 процентов в соответствии со статьей 3 Закона</w:t>
              <w:tab/>
              <w:t>Ханты-</w:t>
            </w:r>
          </w:p>
          <w:p>
            <w:pPr>
              <w:pStyle w:val="Style11"/>
              <w:keepNext w:val="0"/>
              <w:keepLines w:val="0"/>
              <w:widowControl w:val="0"/>
              <w:shd w:val="clear" w:color="auto" w:fill="auto"/>
              <w:tabs>
                <w:tab w:pos="960" w:val="left"/>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 от 9 декабря 2004 года № 76-оз «О</w:t>
              <w:tab/>
              <w:t>гарантиях</w:t>
              <w:tab/>
              <w:t>и</w:t>
            </w:r>
          </w:p>
          <w:p>
            <w:pPr>
              <w:pStyle w:val="Style11"/>
              <w:keepNext w:val="0"/>
              <w:keepLines w:val="0"/>
              <w:widowControl w:val="0"/>
              <w:shd w:val="clear" w:color="auto" w:fill="auto"/>
              <w:tabs>
                <w:tab w:pos="1267" w:val="left"/>
                <w:tab w:pos="2050"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компенсациях для лиц, проживающих в Ханты- Мансийском автономном округе</w:t>
              <w:tab/>
              <w:t>-</w:t>
              <w:tab/>
              <w:t>Югре,</w:t>
            </w:r>
          </w:p>
          <w:p>
            <w:pPr>
              <w:pStyle w:val="Style11"/>
              <w:keepNext w:val="0"/>
              <w:keepLines w:val="0"/>
              <w:widowControl w:val="0"/>
              <w:shd w:val="clear" w:color="auto" w:fill="auto"/>
              <w:tabs>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работающих</w:t>
              <w:tab/>
              <w:t>в</w:t>
            </w:r>
          </w:p>
          <w:p>
            <w:pPr>
              <w:pStyle w:val="Style11"/>
              <w:keepNext w:val="0"/>
              <w:keepLines w:val="0"/>
              <w:widowControl w:val="0"/>
              <w:shd w:val="clear" w:color="auto" w:fill="auto"/>
              <w:tabs>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государственных органах и</w:t>
              <w:tab/>
              <w:t>государственных</w:t>
            </w:r>
          </w:p>
          <w:p>
            <w:pPr>
              <w:pStyle w:val="Style11"/>
              <w:keepNext w:val="0"/>
              <w:keepLines w:val="0"/>
              <w:widowControl w:val="0"/>
              <w:shd w:val="clear" w:color="auto" w:fill="auto"/>
              <w:tabs>
                <w:tab w:pos="277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учреждениях</w:t>
              <w:tab/>
              <w:t>Ханты-</w:t>
            </w:r>
          </w:p>
          <w:p>
            <w:pPr>
              <w:pStyle w:val="Style11"/>
              <w:keepNext w:val="0"/>
              <w:keepLines w:val="0"/>
              <w:widowControl w:val="0"/>
              <w:shd w:val="clear" w:color="auto" w:fill="auto"/>
              <w:tabs>
                <w:tab w:pos="1267" w:val="left"/>
                <w:tab w:pos="2050"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w:t>
              <w:tab/>
              <w:t>-</w:t>
              <w:tab/>
              <w:t>Югры,</w:t>
            </w:r>
          </w:p>
          <w:p>
            <w:pPr>
              <w:pStyle w:val="Style11"/>
              <w:keepNext w:val="0"/>
              <w:keepLines w:val="0"/>
              <w:widowControl w:val="0"/>
              <w:shd w:val="clear" w:color="auto" w:fill="auto"/>
              <w:tabs>
                <w:tab w:pos="2011"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территориальном фонде обязательного медицинского страхования</w:t>
              <w:tab/>
              <w:t>Ханты-</w:t>
            </w:r>
          </w:p>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Мансийского автономного округа - Югры»</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проживание на территории Ханты- Мансийского автономного округа - Югры</w:t>
            </w:r>
          </w:p>
        </w:tc>
      </w:tr>
      <w:tr>
        <w:trPr>
          <w:trHeight w:val="243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11"/>
              <w:keepNext w:val="0"/>
              <w:keepLines w:val="0"/>
              <w:widowControl w:val="0"/>
              <w:shd w:val="clear" w:color="auto" w:fill="auto"/>
              <w:tabs>
                <w:tab w:pos="2107"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выплаты за работу в условиях, отклоняющихся от нормальных</w:t>
              <w:tab/>
              <w:t>(выплаты</w:t>
            </w:r>
          </w:p>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предусмотренные строками 3.1 - 3.4 не могут применяться одновременно к одному работнику):</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126"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3.1.</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both"/>
            </w:pPr>
            <w:r>
              <w:rPr>
                <w:color w:val="000000"/>
                <w:spacing w:val="0"/>
                <w:w w:val="100"/>
                <w:position w:val="0"/>
                <w:sz w:val="24"/>
                <w:szCs w:val="24"/>
                <w:shd w:val="clear" w:color="auto" w:fill="auto"/>
                <w:lang w:val="ru-RU" w:eastAsia="ru-RU" w:bidi="ru-RU"/>
              </w:rPr>
              <w:t>выплата за совмещение профессий (должностей)</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151 Трудового кодекса Российской Федерации, но не более 50 % от</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 отсутствующего работника</w:t>
            </w:r>
          </w:p>
        </w:tc>
      </w:tr>
    </w:tbl>
    <w:p>
      <w:pPr>
        <w:spacing w:lineRule="exact" w:line="1"/>
        <w:rPr>
          <w:sz w:val="2"/>
          <w:szCs w:val="2"/>
        </w:rPr>
      </w:pPr>
      <w:r>
        <w:br w:type="page"/>
      </w:r>
    </w:p>
    <w:tbl>
      <w:tblPr>
        <w:tblOverlap w:val="never"/>
        <w:jc w:val="center"/>
        <w:tblLayout w:type="fixed"/>
      </w:tblPr>
      <w:tblGrid>
        <w:gridCol w:w="710"/>
        <w:gridCol w:w="3288"/>
        <w:gridCol w:w="2952"/>
        <w:gridCol w:w="2136"/>
      </w:tblGrid>
      <w:tr>
        <w:trPr>
          <w:trHeight w:val="212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должностного оклада</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(вакансии) без освобождения от работы, определенной трудовым договором</w:t>
            </w:r>
          </w:p>
        </w:tc>
      </w:tr>
      <w:tr>
        <w:trPr>
          <w:trHeight w:val="402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1" w:lineRule="auto"/>
              <w:ind w:left="0" w:right="0" w:firstLine="0"/>
              <w:jc w:val="left"/>
            </w:pPr>
            <w:r>
              <w:rPr>
                <w:color w:val="000000"/>
                <w:spacing w:val="0"/>
                <w:w w:val="100"/>
                <w:position w:val="0"/>
                <w:sz w:val="24"/>
                <w:szCs w:val="24"/>
                <w:shd w:val="clear" w:color="auto" w:fill="auto"/>
                <w:lang w:val="ru-RU" w:eastAsia="ru-RU" w:bidi="ru-RU"/>
              </w:rPr>
              <w:t>выплата за расширение зон обслуживания</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tc>
      </w:tr>
      <w:tr>
        <w:trPr>
          <w:trHeight w:val="402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3.3.</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выплата за увеличение объема работы</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tc>
      </w:tr>
      <w:tr>
        <w:trPr>
          <w:trHeight w:val="4032"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3.4.</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выплата за исполнение обязанностей временно отсутствующего работника без освобождения от работы, определенной трудовым договором</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 151 Трудового кодекса Российской Федерации, но не более 50 % от должностного оклада</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r>
    </w:tbl>
    <w:p>
      <w:pPr>
        <w:spacing w:lineRule="exact" w:line="1"/>
        <w:rPr>
          <w:sz w:val="2"/>
          <w:szCs w:val="2"/>
        </w:rPr>
      </w:pPr>
      <w:r>
        <w:br w:type="page"/>
      </w:r>
    </w:p>
    <w:tbl>
      <w:tblPr>
        <w:tblOverlap w:val="never"/>
        <w:jc w:val="center"/>
        <w:tblLayout w:type="fixed"/>
      </w:tblPr>
      <w:tblGrid>
        <w:gridCol w:w="710"/>
        <w:gridCol w:w="3288"/>
        <w:gridCol w:w="2952"/>
        <w:gridCol w:w="2136"/>
      </w:tblGrid>
      <w:tr>
        <w:trPr>
          <w:trHeight w:val="402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3.5.</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выплата за выполнение работ различной квалификации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по соглашению сторон в соответствии со статьей</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150 Трудового кодекса Российской Федерации, но не более 50 % от должностного оклада</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при осуществлении своей трудовой функции, работы, которые в соответствии с установленной в учреждении системой оплаты труда оплачиваются неодинаково</w:t>
            </w:r>
          </w:p>
        </w:tc>
      </w:tr>
      <w:tr>
        <w:trPr>
          <w:trHeight w:val="338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3.6.</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1" w:lineRule="auto"/>
              <w:ind w:left="0" w:right="0" w:firstLine="0"/>
              <w:jc w:val="left"/>
            </w:pPr>
            <w:r>
              <w:rPr>
                <w:color w:val="000000"/>
                <w:spacing w:val="0"/>
                <w:w w:val="100"/>
                <w:position w:val="0"/>
                <w:sz w:val="24"/>
                <w:szCs w:val="24"/>
                <w:shd w:val="clear" w:color="auto" w:fill="auto"/>
                <w:lang w:val="ru-RU" w:eastAsia="ru-RU" w:bidi="ru-RU"/>
              </w:rPr>
              <w:t>выплата за работу в ночное время</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не менее 20 процентов часовой тарифной ставки оклада (должностного оклада), рассчитанного за час работы (за каждый час работы) в ночное время, в соответствии со статьей 154 Трудового кодекса Российской Федерации</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00" w:after="0" w:line="271" w:lineRule="auto"/>
              <w:ind w:left="0" w:right="0" w:firstLine="0"/>
              <w:jc w:val="left"/>
            </w:pPr>
            <w:r>
              <w:rPr>
                <w:color w:val="000000"/>
                <w:spacing w:val="0"/>
                <w:w w:val="100"/>
                <w:position w:val="0"/>
                <w:sz w:val="24"/>
                <w:szCs w:val="24"/>
                <w:shd w:val="clear" w:color="auto" w:fill="auto"/>
                <w:lang w:val="ru-RU" w:eastAsia="ru-RU" w:bidi="ru-RU"/>
              </w:rPr>
              <w:t>работа в ночное время (с 22 часов</w:t>
            </w:r>
          </w:p>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до 6 часов)</w:t>
            </w:r>
          </w:p>
        </w:tc>
      </w:tr>
      <w:tr>
        <w:trPr>
          <w:trHeight w:val="307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3.7.</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выплата за сверхурочную работу</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в коллективном договоре в соответствии со статьей</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152 Трудового кодекса Российской Федерации, с учетом постановления Конституционного Суда Российской Федерации от</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 xml:space="preserve">27 июня 2023 года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35-П</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работа за пределами рабочего времени</w:t>
            </w:r>
          </w:p>
        </w:tc>
      </w:tr>
      <w:tr>
        <w:trPr>
          <w:trHeight w:val="338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center"/>
            </w:pPr>
            <w:r>
              <w:rPr>
                <w:color w:val="000000"/>
                <w:spacing w:val="0"/>
                <w:w w:val="100"/>
                <w:position w:val="0"/>
                <w:sz w:val="24"/>
                <w:szCs w:val="24"/>
                <w:shd w:val="clear" w:color="auto" w:fill="auto"/>
                <w:lang w:val="ru-RU" w:eastAsia="ru-RU" w:bidi="ru-RU"/>
              </w:rPr>
              <w:t>3.8.</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выплата за работу в выходные и нерабочие праздничные дни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в коллективном договоре в соответствии со статьей</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153 Трудового кодекса Российской Федерации, с учетом постановления Конституционного Суда Российской Федерации от</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 xml:space="preserve">28 июня 2018 года </w:t>
            </w:r>
            <w:r>
              <w:rPr>
                <w:color w:val="000000"/>
                <w:spacing w:val="0"/>
                <w:w w:val="100"/>
                <w:position w:val="0"/>
                <w:sz w:val="24"/>
                <w:szCs w:val="24"/>
                <w:shd w:val="clear" w:color="auto" w:fill="auto"/>
                <w:lang w:val="en-US" w:eastAsia="en-US" w:bidi="en-US"/>
              </w:rPr>
              <w:t xml:space="preserve">N </w:t>
            </w:r>
            <w:r>
              <w:rPr>
                <w:color w:val="000000"/>
                <w:spacing w:val="0"/>
                <w:w w:val="100"/>
                <w:position w:val="0"/>
                <w:sz w:val="24"/>
                <w:szCs w:val="24"/>
                <w:shd w:val="clear" w:color="auto" w:fill="auto"/>
                <w:lang w:val="ru-RU" w:eastAsia="ru-RU" w:bidi="ru-RU"/>
              </w:rPr>
              <w:t>26-П</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работа в выходной или нерабочий праздничный день (при сменной работе дополнительно оплачиваются только праздничные дни)</w:t>
            </w:r>
          </w:p>
        </w:tc>
      </w:tr>
      <w:tr>
        <w:trPr>
          <w:trHeight w:val="542"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3.9.</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tabs>
                <w:tab w:pos="1315" w:val="left"/>
                <w:tab w:pos="201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выплата</w:t>
              <w:tab/>
              <w:t>за</w:t>
              <w:tab/>
              <w:t>разделение</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в</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продолжительност</w:t>
            </w:r>
          </w:p>
        </w:tc>
      </w:tr>
    </w:tbl>
    <w:p>
      <w:pPr>
        <w:spacing w:lineRule="exact" w:line="1"/>
        <w:rPr>
          <w:sz w:val="2"/>
          <w:szCs w:val="2"/>
        </w:rPr>
      </w:pPr>
      <w:r>
        <w:br w:type="page"/>
      </w:r>
    </w:p>
    <w:tbl>
      <w:tblPr>
        <w:tblOverlap w:val="never"/>
        <w:jc w:val="center"/>
        <w:tblLayout w:type="fixed"/>
      </w:tblPr>
      <w:tblGrid>
        <w:gridCol w:w="710"/>
        <w:gridCol w:w="3288"/>
        <w:gridCol w:w="2952"/>
        <w:gridCol w:w="2136"/>
      </w:tblGrid>
      <w:tr>
        <w:trPr>
          <w:trHeight w:val="149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40" w:lineRule="auto"/>
              <w:ind w:left="0" w:right="0" w:firstLine="0"/>
              <w:jc w:val="left"/>
            </w:pPr>
            <w:r>
              <w:rPr>
                <w:color w:val="000000"/>
                <w:spacing w:val="0"/>
                <w:w w:val="100"/>
                <w:position w:val="0"/>
                <w:sz w:val="24"/>
                <w:szCs w:val="24"/>
                <w:shd w:val="clear" w:color="auto" w:fill="auto"/>
                <w:lang w:val="ru-RU" w:eastAsia="ru-RU" w:bidi="ru-RU"/>
              </w:rPr>
              <w:t>рабочего дня на части</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100" w:after="0" w:line="276" w:lineRule="auto"/>
              <w:ind w:left="0" w:right="0" w:firstLine="0"/>
              <w:jc w:val="left"/>
            </w:pPr>
            <w:r>
              <w:rPr>
                <w:color w:val="000000"/>
                <w:spacing w:val="0"/>
                <w:w w:val="100"/>
                <w:position w:val="0"/>
                <w:sz w:val="24"/>
                <w:szCs w:val="24"/>
                <w:shd w:val="clear" w:color="auto" w:fill="auto"/>
                <w:lang w:val="ru-RU" w:eastAsia="ru-RU" w:bidi="ru-RU"/>
              </w:rPr>
              <w:t>коллективном договоре до</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10 процентов к должностному окладу</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ь рабочего дня разделена на части с перерывом более двух часов</w:t>
            </w:r>
          </w:p>
        </w:tc>
      </w:tr>
    </w:tbl>
    <w:p>
      <w:pPr>
        <w:spacing w:lineRule="exact" w:line="1"/>
        <w:rPr>
          <w:sz w:val="2"/>
          <w:szCs w:val="2"/>
        </w:rPr>
      </w:pPr>
      <w:r>
        <w:br w:type="page"/>
      </w:r>
    </w:p>
    <w:p>
      <w:pPr>
        <w:pStyle w:val="Style2"/>
        <w:keepNext w:val="0"/>
        <w:keepLines w:val="0"/>
        <w:widowControl w:val="0"/>
        <w:shd w:val="clear" w:color="auto" w:fill="auto"/>
        <w:bidi w:val="0"/>
        <w:spacing w:before="0" w:after="320" w:line="276" w:lineRule="auto"/>
        <w:ind w:left="3420" w:right="0" w:firstLine="0"/>
        <w:jc w:val="right"/>
      </w:pPr>
      <w:r>
        <w:rPr>
          <w:color w:val="000000"/>
          <w:spacing w:val="0"/>
          <w:w w:val="100"/>
          <w:position w:val="0"/>
          <w:sz w:val="24"/>
          <w:szCs w:val="24"/>
          <w:shd w:val="clear" w:color="auto" w:fill="auto"/>
          <w:lang w:val="ru-RU" w:eastAsia="ru-RU" w:bidi="ru-RU"/>
        </w:rPr>
        <w:t>Приложение 2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320" w:line="276" w:lineRule="auto"/>
        <w:ind w:left="0" w:right="0" w:firstLine="0"/>
        <w:jc w:val="center"/>
      </w:pPr>
      <w:r>
        <w:rPr>
          <w:color w:val="000000"/>
          <w:spacing w:val="0"/>
          <w:w w:val="100"/>
          <w:position w:val="0"/>
          <w:sz w:val="24"/>
          <w:szCs w:val="24"/>
          <w:shd w:val="clear" w:color="auto" w:fill="auto"/>
          <w:lang w:val="ru-RU" w:eastAsia="ru-RU" w:bidi="ru-RU"/>
        </w:rPr>
        <w:t>Перечень и размеры выплат стимулирующего характера</w:t>
      </w:r>
    </w:p>
    <w:tbl>
      <w:tblPr>
        <w:tblOverlap w:val="never"/>
        <w:jc w:val="center"/>
        <w:tblLayout w:type="fixed"/>
      </w:tblPr>
      <w:tblGrid>
        <w:gridCol w:w="883"/>
        <w:gridCol w:w="1906"/>
        <w:gridCol w:w="2294"/>
        <w:gridCol w:w="2400"/>
        <w:gridCol w:w="1819"/>
      </w:tblGrid>
      <w:tr>
        <w:trPr>
          <w:trHeight w:val="128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Наименование выплаты</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Размер выплаты</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Условия осуществления</w:t>
            </w:r>
          </w:p>
          <w:p>
            <w:pPr>
              <w:pStyle w:val="Style11"/>
              <w:keepNext w:val="0"/>
              <w:keepLines w:val="0"/>
              <w:widowControl w:val="0"/>
              <w:shd w:val="clear" w:color="auto" w:fill="auto"/>
              <w:bidi w:val="0"/>
              <w:spacing w:before="0" w:after="0" w:line="276" w:lineRule="auto"/>
              <w:ind w:left="0" w:right="0" w:firstLine="660"/>
              <w:jc w:val="left"/>
            </w:pPr>
            <w:r>
              <w:rPr>
                <w:color w:val="000000"/>
                <w:spacing w:val="0"/>
                <w:w w:val="100"/>
                <w:position w:val="0"/>
                <w:sz w:val="24"/>
                <w:szCs w:val="24"/>
                <w:shd w:val="clear" w:color="auto" w:fill="auto"/>
                <w:lang w:val="ru-RU" w:eastAsia="ru-RU" w:bidi="ru-RU"/>
              </w:rPr>
              <w:t>выплаты</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Периодичнос ть осуществлени я выплаты</w:t>
            </w:r>
          </w:p>
        </w:tc>
      </w:tr>
      <w:tr>
        <w:trPr>
          <w:trHeight w:val="603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выплата за интенсивность и высокие результаты работы</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не более 20 процентов должностного оклада</w:t>
            </w:r>
          </w:p>
        </w:tc>
        <w:tc>
          <w:tcPr>
            <w:tcBorders>
              <w:top w:val="single" w:sz="4"/>
              <w:left w:val="single" w:sz="4"/>
            </w:tcBorders>
            <w:shd w:val="clear" w:color="auto" w:fill="FFFFFF"/>
            <w:vAlign w:val="bottom"/>
          </w:tcPr>
          <w:p>
            <w:pPr>
              <w:pStyle w:val="Style11"/>
              <w:keepNext w:val="0"/>
              <w:keepLines w:val="0"/>
              <w:widowControl w:val="0"/>
              <w:shd w:val="clear" w:color="auto" w:fill="auto"/>
              <w:tabs>
                <w:tab w:pos="1354"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участие в выполнении важных</w:t>
              <w:tab/>
              <w:t>работ,</w:t>
            </w:r>
          </w:p>
          <w:p>
            <w:pPr>
              <w:pStyle w:val="Style11"/>
              <w:keepNext w:val="0"/>
              <w:keepLines w:val="0"/>
              <w:widowControl w:val="0"/>
              <w:shd w:val="clear" w:color="auto" w:fill="auto"/>
              <w:tabs>
                <w:tab w:pos="1354"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мероприятий; особый</w:t>
              <w:tab/>
              <w:t>режим</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работы (связанный с обеспечением безаварийной, безотказной и бесперебойной работы всех служб учреждения); выполнение работником учреждения важных работ, не определенных трудовым договором</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разовая, устанавливает ся персонально для конкретного работника</w:t>
            </w:r>
          </w:p>
        </w:tc>
      </w:tr>
      <w:tr>
        <w:trPr>
          <w:trHeight w:val="318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выплата за качество выполняемых работ</w:t>
            </w:r>
          </w:p>
        </w:tc>
        <w:tc>
          <w:tcPr>
            <w:tcBorders>
              <w:top w:val="single" w:sz="4"/>
              <w:left w:val="single" w:sz="4"/>
            </w:tcBorders>
            <w:shd w:val="clear" w:color="auto" w:fill="FFFFFF"/>
            <w:vAlign w:val="top"/>
          </w:tcPr>
          <w:p>
            <w:pPr>
              <w:pStyle w:val="Style11"/>
              <w:keepNext w:val="0"/>
              <w:keepLines w:val="0"/>
              <w:widowControl w:val="0"/>
              <w:shd w:val="clear" w:color="auto" w:fill="auto"/>
              <w:tabs>
                <w:tab w:pos="1646"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не более</w:t>
              <w:tab/>
              <w:t>50</w:t>
            </w:r>
          </w:p>
          <w:p>
            <w:pPr>
              <w:pStyle w:val="Style11"/>
              <w:keepNext w:val="0"/>
              <w:keepLines w:val="0"/>
              <w:widowControl w:val="0"/>
              <w:shd w:val="clear" w:color="auto" w:fill="auto"/>
              <w:tabs>
                <w:tab w:pos="1646"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процентов</w:t>
              <w:tab/>
              <w:t>от</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должностного оклада работника</w:t>
            </w:r>
          </w:p>
        </w:tc>
        <w:tc>
          <w:tcPr>
            <w:tcBorders>
              <w:top w:val="single" w:sz="4"/>
              <w:left w:val="single" w:sz="4"/>
            </w:tcBorders>
            <w:shd w:val="clear" w:color="auto" w:fill="FFFFFF"/>
            <w:vAlign w:val="bottom"/>
          </w:tcPr>
          <w:p>
            <w:pPr>
              <w:pStyle w:val="Style11"/>
              <w:keepNext w:val="0"/>
              <w:keepLines w:val="0"/>
              <w:widowControl w:val="0"/>
              <w:shd w:val="clear" w:color="auto" w:fill="auto"/>
              <w:tabs>
                <w:tab w:pos="2064"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 соответствии с пунктом</w:t>
              <w:tab/>
              <w:t>4.4</w:t>
            </w:r>
          </w:p>
          <w:p>
            <w:pPr>
              <w:pStyle w:val="Style11"/>
              <w:keepNext w:val="0"/>
              <w:keepLines w:val="0"/>
              <w:widowControl w:val="0"/>
              <w:shd w:val="clear" w:color="auto" w:fill="auto"/>
              <w:tabs>
                <w:tab w:pos="2059"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Раздела</w:t>
              <w:tab/>
            </w:r>
            <w:r>
              <w:rPr>
                <w:color w:val="000000"/>
                <w:spacing w:val="0"/>
                <w:w w:val="100"/>
                <w:position w:val="0"/>
                <w:sz w:val="24"/>
                <w:szCs w:val="24"/>
                <w:shd w:val="clear" w:color="auto" w:fill="auto"/>
                <w:lang w:val="en-US" w:eastAsia="en-US" w:bidi="en-US"/>
              </w:rPr>
              <w:t>IV</w:t>
            </w:r>
          </w:p>
          <w:p>
            <w:pPr>
              <w:pStyle w:val="Style11"/>
              <w:keepNext w:val="0"/>
              <w:keepLines w:val="0"/>
              <w:widowControl w:val="0"/>
              <w:shd w:val="clear" w:color="auto" w:fill="auto"/>
              <w:tabs>
                <w:tab w:pos="2064"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«Порядок</w:t>
              <w:tab/>
              <w:t>и</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условия осуществления стимулирующих выплат» настоящего Положения</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1286"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премиальные выплаты по итогам работы за</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приказом Депсоцразвития</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tabs>
                <w:tab w:pos="1824"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устанавливается в коллективном договоре</w:t>
              <w:tab/>
              <w:t>за</w:t>
            </w:r>
          </w:p>
          <w:p>
            <w:pPr>
              <w:pStyle w:val="Style11"/>
              <w:keepNext w:val="0"/>
              <w:keepLines w:val="0"/>
              <w:widowControl w:val="0"/>
              <w:shd w:val="clear" w:color="auto" w:fill="auto"/>
              <w:tabs>
                <w:tab w:pos="1824"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качественное</w:t>
              <w:tab/>
              <w:t>и</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 раз в календарный год</w:t>
            </w:r>
          </w:p>
        </w:tc>
      </w:tr>
    </w:tbl>
    <w:p>
      <w:pPr>
        <w:spacing w:lineRule="exact" w:line="1"/>
        <w:rPr>
          <w:sz w:val="2"/>
          <w:szCs w:val="2"/>
        </w:rPr>
      </w:pPr>
      <w:r>
        <w:br w:type="page"/>
      </w:r>
    </w:p>
    <w:tbl>
      <w:tblPr>
        <w:tblOverlap w:val="never"/>
        <w:jc w:val="center"/>
        <w:tblLayout w:type="fixed"/>
      </w:tblPr>
      <w:tblGrid>
        <w:gridCol w:w="883"/>
        <w:gridCol w:w="1906"/>
        <w:gridCol w:w="2294"/>
        <w:gridCol w:w="2400"/>
        <w:gridCol w:w="1819"/>
      </w:tblGrid>
      <w:tr>
        <w:trPr>
          <w:trHeight w:val="288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календарный</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год</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Югры</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tabs>
                <w:tab w:pos="1646"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своевременное оказание государственных услуг, выполнение государственного задания с учетом пункта</w:t>
              <w:tab/>
              <w:t>4.5.</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настоящего Положения</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2"/>
        <w:keepNext w:val="0"/>
        <w:keepLines w:val="0"/>
        <w:widowControl w:val="0"/>
        <w:shd w:val="clear" w:color="auto" w:fill="auto"/>
        <w:bidi w:val="0"/>
        <w:spacing w:before="0" w:after="320" w:line="276" w:lineRule="auto"/>
        <w:ind w:left="3420" w:right="0" w:firstLine="0"/>
        <w:jc w:val="right"/>
      </w:pPr>
      <w:r>
        <w:rPr>
          <w:color w:val="000000"/>
          <w:spacing w:val="0"/>
          <w:w w:val="100"/>
          <w:position w:val="0"/>
          <w:sz w:val="24"/>
          <w:szCs w:val="24"/>
          <w:shd w:val="clear" w:color="auto" w:fill="auto"/>
          <w:lang w:val="ru-RU" w:eastAsia="ru-RU" w:bidi="ru-RU"/>
        </w:rPr>
        <w:t>Приложение № 3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320" w:line="276" w:lineRule="auto"/>
        <w:ind w:left="0" w:right="0" w:firstLine="0"/>
        <w:jc w:val="center"/>
      </w:pPr>
      <w:r>
        <w:rPr>
          <w:color w:val="000000"/>
          <w:spacing w:val="0"/>
          <w:w w:val="100"/>
          <w:position w:val="0"/>
          <w:sz w:val="24"/>
          <w:szCs w:val="24"/>
          <w:shd w:val="clear" w:color="auto" w:fill="auto"/>
          <w:lang w:val="ru-RU" w:eastAsia="ru-RU" w:bidi="ru-RU"/>
        </w:rPr>
        <w:t>Критерии оценки деятельности работников учреждения</w:t>
        <w:br/>
        <w:t>по установлению выплаты за интенсивность работы</w:t>
      </w:r>
    </w:p>
    <w:tbl>
      <w:tblPr>
        <w:tblOverlap w:val="never"/>
        <w:jc w:val="center"/>
        <w:tblLayout w:type="fixed"/>
      </w:tblPr>
      <w:tblGrid>
        <w:gridCol w:w="542"/>
        <w:gridCol w:w="3398"/>
        <w:gridCol w:w="2410"/>
        <w:gridCol w:w="1133"/>
        <w:gridCol w:w="854"/>
        <w:gridCol w:w="998"/>
      </w:tblGrid>
      <w:tr>
        <w:trPr>
          <w:trHeight w:val="223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320" w:after="0" w:line="276" w:lineRule="auto"/>
              <w:ind w:left="0" w:right="0" w:firstLine="0"/>
              <w:jc w:val="center"/>
            </w:pPr>
            <w:r>
              <w:rPr>
                <w:color w:val="000000"/>
                <w:spacing w:val="0"/>
                <w:w w:val="100"/>
                <w:position w:val="0"/>
                <w:sz w:val="24"/>
                <w:szCs w:val="24"/>
                <w:shd w:val="clear" w:color="auto" w:fill="auto"/>
                <w:lang w:val="ru-RU" w:eastAsia="ru-RU" w:bidi="ru-RU"/>
              </w:rPr>
              <w:t>№ п/ 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Критерии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Индикат ор измерен ия критери я</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Оцен ка в балла</w:t>
            </w:r>
          </w:p>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х</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Предел ьный размер в % (не более указан ного)</w:t>
            </w:r>
          </w:p>
        </w:tc>
      </w:tr>
      <w:tr>
        <w:trPr>
          <w:trHeight w:val="159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Заместитель директора, главный бухгалтер, бухгалтер, экономист, юрисконсульт, специалист по закупкам, специалист по кадрам, документовед, специалист по охране труда, специалист по пожарной профилактике, кладовщик, шеф-повар, повар, кухонный рабочий, буфетчик, кастелянша, уборщик служебных помещений, оператор спиральных машин, водитель автомобиля, заведующий отделением, методист, инженер по автоматизированным системам управления производством, специалист по работе с семьей, психолог, врач-специалист, инструктор по лечебной физкультуре, старшая медицинская сестра, медицинская сестра по массажу, специалист по социальной реабилитации, культорганизатор, инструктор по трудовой терапии, ассистент по оказанию</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Высокая результативность работы</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наличие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223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vMerge/>
            <w:tcBorders>
              <w:left w:val="single" w:sz="4"/>
            </w:tcBorders>
            <w:shd w:val="clear" w:color="auto" w:fill="FFFFFF"/>
            <w:vAlign w:val="bottom"/>
          </w:tcPr>
          <w:p>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Участие в выполнении важных работ, меропритий</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наличие выполне нных поручен ий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w:t>
            </w:r>
          </w:p>
        </w:tc>
      </w:tr>
      <w:tr>
        <w:trPr>
          <w:trHeight w:val="5395"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vMerge/>
            <w:tcBorders>
              <w:left w:val="single" w:sz="4"/>
              <w:bottom w:val="single" w:sz="4"/>
            </w:tcBorders>
            <w:shd w:val="clear" w:color="auto" w:fill="FFFFFF"/>
            <w:vAlign w:val="bottom"/>
          </w:tcPr>
          <w:p>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Обеспечение безаварийной, безотказной и бесперебойной работы всех служб учреждения</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300" w:after="0" w:line="276" w:lineRule="auto"/>
              <w:ind w:left="0" w:right="0" w:firstLine="0"/>
              <w:jc w:val="center"/>
            </w:pPr>
            <w:r>
              <w:rPr>
                <w:color w:val="000000"/>
                <w:spacing w:val="0"/>
                <w:w w:val="100"/>
                <w:position w:val="0"/>
                <w:sz w:val="24"/>
                <w:szCs w:val="24"/>
                <w:shd w:val="clear" w:color="auto" w:fill="auto"/>
                <w:lang w:val="ru-RU" w:eastAsia="ru-RU" w:bidi="ru-RU"/>
              </w:rPr>
              <w:t>наличие выполне нных поручен ий</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300" w:after="0" w:line="240" w:lineRule="auto"/>
              <w:ind w:left="0" w:right="0" w:firstLine="0"/>
              <w:jc w:val="center"/>
            </w:pPr>
            <w:r>
              <w:rPr>
                <w:color w:val="000000"/>
                <w:spacing w:val="0"/>
                <w:w w:val="100"/>
                <w:position w:val="0"/>
                <w:sz w:val="24"/>
                <w:szCs w:val="24"/>
                <w:shd w:val="clear" w:color="auto" w:fill="auto"/>
                <w:lang w:val="ru-RU" w:eastAsia="ru-RU" w:bidi="ru-RU"/>
              </w:rPr>
              <w:t>5</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300" w:after="0" w:line="240" w:lineRule="auto"/>
              <w:ind w:left="0" w:right="0" w:firstLine="0"/>
              <w:jc w:val="center"/>
            </w:pPr>
            <w:r>
              <w:rPr>
                <w:color w:val="000000"/>
                <w:spacing w:val="0"/>
                <w:w w:val="100"/>
                <w:position w:val="0"/>
                <w:sz w:val="24"/>
                <w:szCs w:val="24"/>
                <w:shd w:val="clear" w:color="auto" w:fill="auto"/>
                <w:lang w:val="ru-RU" w:eastAsia="ru-RU" w:bidi="ru-RU"/>
              </w:rPr>
              <w:t>5</w:t>
            </w:r>
          </w:p>
        </w:tc>
      </w:tr>
    </w:tbl>
    <w:p>
      <w:pPr>
        <w:spacing w:lineRule="exact" w:line="1"/>
        <w:rPr>
          <w:sz w:val="2"/>
          <w:szCs w:val="2"/>
        </w:rPr>
      </w:pPr>
      <w:r>
        <w:br w:type="page"/>
      </w:r>
    </w:p>
    <w:tbl>
      <w:tblPr>
        <w:tblOverlap w:val="never"/>
        <w:jc w:val="center"/>
        <w:tblLayout w:type="fixed"/>
      </w:tblPr>
      <w:tblGrid>
        <w:gridCol w:w="542"/>
        <w:gridCol w:w="3398"/>
        <w:gridCol w:w="2410"/>
        <w:gridCol w:w="1133"/>
        <w:gridCol w:w="854"/>
        <w:gridCol w:w="998"/>
      </w:tblGrid>
      <w:tr>
        <w:trPr>
          <w:trHeight w:val="15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технической помощи, медицинская сестра палатная, санитарка, сиделка, администратор, логопед, воспитатель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1" w:hRule="exact"/>
        </w:trPr>
        <w:tc>
          <w:tcPr>
            <w:gridSpan w:val="4"/>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20 %</w:t>
            </w:r>
          </w:p>
        </w:tc>
      </w:tr>
    </w:tbl>
    <w:p>
      <w:pPr>
        <w:widowControl w:val="0"/>
        <w:spacing w:after="619" w:line="1" w:lineRule="exact"/>
      </w:pPr>
    </w:p>
    <w:tbl>
      <w:tblPr>
        <w:tblOverlap w:val="never"/>
        <w:jc w:val="center"/>
        <w:tblLayout w:type="fixed"/>
      </w:tblPr>
      <w:tblGrid>
        <w:gridCol w:w="3374"/>
        <w:gridCol w:w="5539"/>
      </w:tblGrid>
      <w:tr>
        <w:trPr>
          <w:trHeight w:val="331"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Шкала перевода баллов стимулирующих выплат для работников учреждения</w:t>
            </w: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Баллы</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Процент выплаты</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5</w:t>
            </w:r>
          </w:p>
        </w:tc>
      </w:tr>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10</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15</w:t>
            </w:r>
          </w:p>
        </w:tc>
      </w:tr>
      <w:tr>
        <w:trPr>
          <w:trHeight w:val="336"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20</w:t>
            </w:r>
          </w:p>
        </w:tc>
      </w:tr>
    </w:tbl>
    <w:p>
      <w:pPr>
        <w:spacing w:lineRule="exact" w:line="1"/>
        <w:rPr>
          <w:sz w:val="2"/>
          <w:szCs w:val="2"/>
        </w:rPr>
      </w:pPr>
      <w:r>
        <w:br w:type="page"/>
      </w:r>
    </w:p>
    <w:p>
      <w:pPr>
        <w:pStyle w:val="Style2"/>
        <w:keepNext w:val="0"/>
        <w:keepLines w:val="0"/>
        <w:widowControl w:val="0"/>
        <w:shd w:val="clear" w:color="auto" w:fill="auto"/>
        <w:bidi w:val="0"/>
        <w:spacing w:before="0" w:after="320" w:line="276" w:lineRule="auto"/>
        <w:ind w:left="3480" w:right="0" w:firstLine="0"/>
        <w:jc w:val="right"/>
      </w:pPr>
      <w:r>
        <w:rPr>
          <w:color w:val="000000"/>
          <w:spacing w:val="0"/>
          <w:w w:val="100"/>
          <w:position w:val="0"/>
          <w:sz w:val="24"/>
          <w:szCs w:val="24"/>
          <w:shd w:val="clear" w:color="auto" w:fill="auto"/>
          <w:lang w:val="ru-RU" w:eastAsia="ru-RU" w:bidi="ru-RU"/>
        </w:rPr>
        <w:t>Приложение № 4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320" w:line="276" w:lineRule="auto"/>
        <w:ind w:left="0" w:right="0" w:firstLine="0"/>
        <w:jc w:val="center"/>
      </w:pPr>
      <w:r>
        <w:rPr>
          <w:color w:val="000000"/>
          <w:spacing w:val="0"/>
          <w:w w:val="100"/>
          <w:position w:val="0"/>
          <w:sz w:val="24"/>
          <w:szCs w:val="24"/>
          <w:shd w:val="clear" w:color="auto" w:fill="auto"/>
          <w:lang w:val="ru-RU" w:eastAsia="ru-RU" w:bidi="ru-RU"/>
        </w:rPr>
        <w:t>Критерии оценки деятельности работников учреждения</w:t>
        <w:br/>
        <w:t>по установлению выплаты за качество выполняемых работ</w:t>
      </w:r>
    </w:p>
    <w:tbl>
      <w:tblPr>
        <w:tblOverlap w:val="never"/>
        <w:jc w:val="center"/>
        <w:tblLayout w:type="fixed"/>
      </w:tblPr>
      <w:tblGrid>
        <w:gridCol w:w="538"/>
        <w:gridCol w:w="1560"/>
        <w:gridCol w:w="3115"/>
        <w:gridCol w:w="1560"/>
        <w:gridCol w:w="1277"/>
        <w:gridCol w:w="1142"/>
      </w:tblGrid>
      <w:tr>
        <w:trPr>
          <w:trHeight w:val="223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 п/ 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 ие категории работников, должностей</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Критерии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Индикатор измерения критерия</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Оценка в баллах</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Предель ный размер в % (не более указанн ого)</w:t>
            </w:r>
          </w:p>
        </w:tc>
      </w:tr>
      <w:tr>
        <w:trPr>
          <w:trHeight w:val="28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40"/>
              <w:jc w:val="both"/>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Заместитель директора, главный бухгалтер, бухгалтер, экономист, юрисконсул ьт, специалист по закупкам, специалист по кадрам, документове д, специалист по охране труда, специалист по пожарной профилакти ке, кладовщик, шеф-повар, повар, кухонный рабочий, буфетчик, кастелянша, уборщик</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Качественное,</w:t>
            </w:r>
          </w:p>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своевременное выполнение</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функциональных обязанностей, должностных обязанностей, предусмотренных</w:t>
            </w:r>
          </w:p>
          <w:p>
            <w:pPr>
              <w:pStyle w:val="Style11"/>
              <w:keepNext w:val="0"/>
              <w:keepLines w:val="0"/>
              <w:widowControl w:val="0"/>
              <w:shd w:val="clear" w:color="auto" w:fill="auto"/>
              <w:tabs>
                <w:tab w:pos="1752"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трудовым</w:t>
              <w:tab/>
              <w:t>договором,</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квалификационная подготовка документов</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наличие</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81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tabs>
                <w:tab w:pos="2894"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Качественное</w:t>
              <w:tab/>
              <w:t>оказание</w:t>
            </w:r>
          </w:p>
          <w:p>
            <w:pPr>
              <w:pStyle w:val="Style11"/>
              <w:keepNext w:val="0"/>
              <w:keepLines w:val="0"/>
              <w:widowControl w:val="0"/>
              <w:shd w:val="clear" w:color="auto" w:fill="auto"/>
              <w:tabs>
                <w:tab w:pos="288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социальных</w:t>
              <w:tab/>
              <w:t>услуг,</w:t>
            </w:r>
          </w:p>
          <w:p>
            <w:pPr>
              <w:pStyle w:val="Style11"/>
              <w:keepNext w:val="0"/>
              <w:keepLines w:val="0"/>
              <w:widowControl w:val="0"/>
              <w:shd w:val="clear" w:color="auto" w:fill="auto"/>
              <w:tabs>
                <w:tab w:pos="289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соблюдение</w:t>
              <w:tab/>
              <w:t>стандартов</w:t>
            </w:r>
          </w:p>
          <w:p>
            <w:pPr>
              <w:pStyle w:val="Style11"/>
              <w:keepNext w:val="0"/>
              <w:keepLines w:val="0"/>
              <w:widowControl w:val="0"/>
              <w:shd w:val="clear" w:color="auto" w:fill="auto"/>
              <w:tabs>
                <w:tab w:pos="288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оказания социальных услуг, своевременное выполнение планов</w:t>
              <w:tab/>
              <w:t>работ,</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распоряжений и поручений непосредственного руководителя, а также решений по вопросам, входящим в компетенцию работника</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наличие</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223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tabs>
                <w:tab w:pos="2890"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Квалифицированное,</w:t>
              <w:tab/>
              <w:t>в</w:t>
            </w:r>
          </w:p>
          <w:p>
            <w:pPr>
              <w:pStyle w:val="Style11"/>
              <w:keepNext w:val="0"/>
              <w:keepLines w:val="0"/>
              <w:widowControl w:val="0"/>
              <w:shd w:val="clear" w:color="auto" w:fill="auto"/>
              <w:tabs>
                <w:tab w:pos="2894"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установленный</w:t>
              <w:tab/>
              <w:t>срок</w:t>
            </w:r>
          </w:p>
          <w:p>
            <w:pPr>
              <w:pStyle w:val="Style11"/>
              <w:keepNext w:val="0"/>
              <w:keepLines w:val="0"/>
              <w:widowControl w:val="0"/>
              <w:shd w:val="clear" w:color="auto" w:fill="auto"/>
              <w:tabs>
                <w:tab w:pos="1354" w:val="left"/>
                <w:tab w:pos="2899" w:val="righ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рассмотрение заявлений, писем,</w:t>
              <w:tab/>
              <w:t>жалоб</w:t>
              <w:tab/>
              <w:t>от</w:t>
            </w:r>
          </w:p>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организаций и граждан по вопросам, входящим в компетенцию работника</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4"/>
                <w:szCs w:val="24"/>
                <w:shd w:val="clear" w:color="auto" w:fill="auto"/>
                <w:lang w:val="ru-RU" w:eastAsia="ru-RU" w:bidi="ru-RU"/>
              </w:rPr>
              <w:t>наличие</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41"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Проявленная инициатива в</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наличие</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bl>
    <w:p>
      <w:pPr>
        <w:spacing w:lineRule="exact" w:line="1"/>
        <w:rPr>
          <w:sz w:val="2"/>
          <w:szCs w:val="2"/>
        </w:rPr>
      </w:pPr>
      <w:r>
        <w:br w:type="page"/>
      </w:r>
    </w:p>
    <w:tbl>
      <w:tblPr>
        <w:tblOverlap w:val="never"/>
        <w:jc w:val="center"/>
        <w:tblLayout w:type="fixed"/>
      </w:tblPr>
      <w:tblGrid>
        <w:gridCol w:w="538"/>
        <w:gridCol w:w="1560"/>
        <w:gridCol w:w="3115"/>
        <w:gridCol w:w="1560"/>
        <w:gridCol w:w="1277"/>
        <w:gridCol w:w="1142"/>
      </w:tblGrid>
      <w:tr>
        <w:trPr>
          <w:trHeight w:val="2554"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служебных помещений, оператор спиральных машин, водитель автомобиля, заведующий отделением, методист, инженер по автоматизир ованным системам управления производств ом, специалист по работе с семьей, психолог, врач- специалист, инструктор по лечебной физкультуре , старшая медицинская сестра, медицинская сестра по массажу, специалист по социальной реабилитаци и, культоргани затор, инструктор по трудовой терапии, ассистент по оказанию технической</w:t>
            </w:r>
          </w:p>
        </w:tc>
        <w:tc>
          <w:tcPr>
            <w:tcBorders>
              <w:top w:val="single" w:sz="4"/>
              <w:left w:val="single" w:sz="4"/>
            </w:tcBorders>
            <w:shd w:val="clear" w:color="auto" w:fill="FFFFFF"/>
            <w:vAlign w:val="bottom"/>
          </w:tcPr>
          <w:p>
            <w:pPr>
              <w:pStyle w:val="Style11"/>
              <w:keepNext w:val="0"/>
              <w:keepLines w:val="0"/>
              <w:widowControl w:val="0"/>
              <w:shd w:val="clear" w:color="auto" w:fill="auto"/>
              <w:tabs>
                <w:tab w:pos="1901"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выполнении должностных обязанностей и внесение предложений для более качественного и полного решения</w:t>
              <w:tab/>
              <w:t>вопросов,</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предусмотренных служебными обязанностями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5.</w:t>
            </w:r>
          </w:p>
        </w:tc>
        <w:tc>
          <w:tcPr>
            <w:vMerge/>
            <w:tcBorders>
              <w:left w:val="single" w:sz="4"/>
            </w:tcBorders>
            <w:shd w:val="clear" w:color="auto" w:fill="FFFFFF"/>
            <w:vAlign w:val="bottom"/>
          </w:tcPr>
          <w:p>
            <w:pP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tabs>
                <w:tab w:pos="2885"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Соблюдение</w:t>
              <w:tab/>
              <w:t>служебной</w:t>
            </w:r>
          </w:p>
          <w:p>
            <w:pPr>
              <w:pStyle w:val="Style11"/>
              <w:keepNext w:val="0"/>
              <w:keepLines w:val="0"/>
              <w:widowControl w:val="0"/>
              <w:shd w:val="clear" w:color="auto" w:fill="auto"/>
              <w:tabs>
                <w:tab w:pos="2890"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дисциплины,</w:t>
              <w:tab/>
              <w:t>умение</w:t>
            </w:r>
          </w:p>
          <w:p>
            <w:pPr>
              <w:pStyle w:val="Style11"/>
              <w:keepNext w:val="0"/>
              <w:keepLines w:val="0"/>
              <w:widowControl w:val="0"/>
              <w:shd w:val="clear" w:color="auto" w:fill="auto"/>
              <w:tabs>
                <w:tab w:pos="2870"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организовать</w:t>
              <w:tab/>
              <w:t>работу,</w:t>
            </w:r>
          </w:p>
          <w:p>
            <w:pPr>
              <w:pStyle w:val="Style11"/>
              <w:keepNext w:val="0"/>
              <w:keepLines w:val="0"/>
              <w:widowControl w:val="0"/>
              <w:shd w:val="clear" w:color="auto" w:fill="auto"/>
              <w:tabs>
                <w:tab w:pos="2880" w:val="righ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эмоциональная</w:t>
              <w:tab/>
              <w:t>выдержка,</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бесконфликтность, создание здоровой, деловой обстановки в коллективе</w:t>
            </w: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наличие</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(отсутствие)</w:t>
            </w: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vMerge w:val="restart"/>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6.</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7.</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8.</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331"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9.</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vMerge/>
            <w:tcBorders>
              <w:left w:val="single" w:sz="4"/>
            </w:tcBorders>
            <w:shd w:val="clear" w:color="auto" w:fill="FFFFFF"/>
            <w:vAlign w:val="bottom"/>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9134"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vMerge/>
            <w:tcBorders>
              <w:left w:val="single" w:sz="4"/>
              <w:bottom w:val="single" w:sz="4"/>
            </w:tcBorders>
            <w:shd w:val="clear" w:color="auto" w:fill="FFFFFF"/>
            <w:vAlign w:val="bottom"/>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vMerge/>
            <w:tcBorders>
              <w:left w:val="single" w:sz="4"/>
              <w:bottom w:val="single" w:sz="4"/>
              <w:righ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538"/>
        <w:gridCol w:w="1560"/>
        <w:gridCol w:w="3115"/>
        <w:gridCol w:w="1560"/>
        <w:gridCol w:w="1277"/>
        <w:gridCol w:w="1142"/>
      </w:tblGrid>
      <w:tr>
        <w:trPr>
          <w:trHeight w:val="28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помощи, медицинская сестра палатная, санитарка, сиделка, администрат ор, логопед, воспитатель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50</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50%</w:t>
            </w:r>
          </w:p>
        </w:tc>
      </w:tr>
    </w:tbl>
    <w:p>
      <w:pPr>
        <w:widowControl w:val="0"/>
        <w:spacing w:after="299" w:line="1" w:lineRule="exact"/>
      </w:pPr>
    </w:p>
    <w:tbl>
      <w:tblPr>
        <w:tblOverlap w:val="never"/>
        <w:jc w:val="center"/>
        <w:tblLayout w:type="fixed"/>
      </w:tblPr>
      <w:tblGrid>
        <w:gridCol w:w="4613"/>
        <w:gridCol w:w="4690"/>
      </w:tblGrid>
      <w:tr>
        <w:trPr>
          <w:trHeight w:val="437" w:hRule="exact"/>
        </w:trPr>
        <w:tc>
          <w:tcPr>
            <w:gridSpan w:val="2"/>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Шкала перевода баллов стимулирующих выплат для работников учреждения</w:t>
            </w:r>
          </w:p>
        </w:tc>
      </w:tr>
      <w:tr>
        <w:trPr>
          <w:trHeight w:val="432"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Баллы</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Процент выплаты</w:t>
            </w:r>
          </w:p>
        </w:tc>
      </w:tr>
      <w:tr>
        <w:trPr>
          <w:trHeight w:val="389"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10</w:t>
            </w:r>
          </w:p>
        </w:tc>
      </w:tr>
      <w:tr>
        <w:trPr>
          <w:trHeight w:val="384"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20</w:t>
            </w:r>
          </w:p>
        </w:tc>
      </w:tr>
      <w:tr>
        <w:trPr>
          <w:trHeight w:val="41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30</w:t>
            </w:r>
          </w:p>
        </w:tc>
      </w:tr>
      <w:tr>
        <w:trPr>
          <w:trHeight w:val="41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40</w:t>
            </w:r>
          </w:p>
        </w:tc>
      </w:tr>
      <w:tr>
        <w:trPr>
          <w:trHeight w:val="422"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50</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50</w:t>
            </w:r>
          </w:p>
        </w:tc>
      </w:tr>
    </w:tbl>
    <w:p>
      <w:pPr>
        <w:sectPr>
          <w:headerReference w:type="default" r:id="rId15"/>
          <w:footerReference w:type="default" r:id="rId16"/>
          <w:footnotePr>
            <w:pos w:val="pageBottom"/>
            <w:numFmt w:val="decimal"/>
            <w:numRestart w:val="continuous"/>
          </w:footnotePr>
          <w:pgSz w:w="11900" w:h="16840"/>
          <w:pgMar w:top="1151" w:left="1392" w:right="1138" w:bottom="1074" w:header="723" w:footer="3" w:gutter="0"/>
          <w:cols w:space="720"/>
          <w:noEndnote/>
          <w:rtlGutter w:val="0"/>
          <w:docGrid w:linePitch="360"/>
        </w:sectPr>
      </w:pPr>
    </w:p>
    <w:p>
      <w:pPr>
        <w:pStyle w:val="Style2"/>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24"/>
          <w:szCs w:val="24"/>
          <w:shd w:val="clear" w:color="auto" w:fill="auto"/>
          <w:lang w:val="ru-RU" w:eastAsia="ru-RU" w:bidi="ru-RU"/>
        </w:rPr>
        <w:t>Критерии оценки деятельности работников учреждения</w:t>
      </w:r>
    </w:p>
    <w:p>
      <w:pPr>
        <w:pStyle w:val="Style2"/>
        <w:keepNext w:val="0"/>
        <w:keepLines w:val="0"/>
        <w:widowControl w:val="0"/>
        <w:shd w:val="clear" w:color="auto" w:fill="auto"/>
        <w:bidi w:val="0"/>
        <w:spacing w:before="0" w:after="360" w:line="240" w:lineRule="auto"/>
        <w:ind w:left="0" w:right="0" w:firstLine="0"/>
        <w:jc w:val="center"/>
      </w:pPr>
      <w:r>
        <w:rPr>
          <w:color w:val="000000"/>
          <w:spacing w:val="0"/>
          <w:w w:val="100"/>
          <w:position w:val="0"/>
          <w:sz w:val="24"/>
          <w:szCs w:val="24"/>
          <w:shd w:val="clear" w:color="auto" w:fill="auto"/>
          <w:lang w:val="ru-RU" w:eastAsia="ru-RU" w:bidi="ru-RU"/>
        </w:rPr>
        <w:t>по установлению премиальной выплаты по итогам работы за календарный год</w:t>
      </w:r>
    </w:p>
    <w:tbl>
      <w:tblPr>
        <w:tblOverlap w:val="never"/>
        <w:jc w:val="center"/>
        <w:tblLayout w:type="fixed"/>
      </w:tblPr>
      <w:tblGrid>
        <w:gridCol w:w="542"/>
        <w:gridCol w:w="3398"/>
        <w:gridCol w:w="2410"/>
        <w:gridCol w:w="1133"/>
        <w:gridCol w:w="994"/>
        <w:gridCol w:w="1003"/>
      </w:tblGrid>
      <w:tr>
        <w:trPr>
          <w:trHeight w:val="223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320" w:after="0" w:line="276" w:lineRule="auto"/>
              <w:ind w:left="0" w:right="0" w:firstLine="0"/>
              <w:jc w:val="center"/>
            </w:pPr>
            <w:r>
              <w:rPr>
                <w:color w:val="000000"/>
                <w:spacing w:val="0"/>
                <w:w w:val="100"/>
                <w:position w:val="0"/>
                <w:sz w:val="24"/>
                <w:szCs w:val="24"/>
                <w:shd w:val="clear" w:color="auto" w:fill="auto"/>
                <w:lang w:val="ru-RU" w:eastAsia="ru-RU" w:bidi="ru-RU"/>
              </w:rPr>
              <w:t>№ п/ 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ru-RU" w:eastAsia="ru-RU" w:bidi="ru-RU"/>
              </w:rPr>
              <w:t>Наименование должностей</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Критерии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Индикат ор измерен ия критери я</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Оценка в баллах</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Предел ьный размер в % (не более указан ного)</w:t>
            </w:r>
          </w:p>
        </w:tc>
      </w:tr>
      <w:tr>
        <w:trPr>
          <w:trHeight w:val="223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Заместитель директора, главный бухгалтер, бухгалтер, экономист, юрисконсульт, специалист по закупкам, специалист по кадрам, документовед, специалист по охране труда, специалист по пожарной профилактике, кладовщик, шеф-повар, повар, кухонный рабочий, буфетчик, кастелянша, уборщик служебных помещений, оператор спиральных машин, водитель автомобиля, заведующий отделением, методист, инженер по автоматизированным системам управления производством, специалист по работе с семьей, психолог, врач-специалист, инструктор по лечебной физкультуре, старшая медицинская сестра, медицинская сестра по массажу, специалист по социальной реабилитации, культорганизатор, инструктор по трудовой терапии,</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Качественное и своевременное оказание государственных услуг, выполнение государственного задания</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отсутств ие замечан ий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50</w:t>
            </w:r>
          </w:p>
        </w:tc>
      </w:tr>
      <w:tr>
        <w:trPr>
          <w:trHeight w:val="159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Участие в течение установленного периода в выполнении важных работ</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отсутств ие замечан ий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25</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25</w:t>
            </w:r>
          </w:p>
        </w:tc>
      </w:tr>
      <w:tr>
        <w:trPr>
          <w:trHeight w:val="507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vMerge/>
            <w:tcBorders>
              <w:left w:val="single" w:sz="4"/>
              <w:bottom w:val="single" w:sz="4"/>
            </w:tcBorders>
            <w:shd w:val="clear" w:color="auto" w:fill="FFFFFF"/>
            <w:vAlign w:val="bottom"/>
          </w:tcPr>
          <w:p>
            <w:pP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Качественная подготовка и своевременная сдача отчетности</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300" w:after="0" w:line="276" w:lineRule="auto"/>
              <w:ind w:left="0" w:right="0" w:firstLine="0"/>
              <w:jc w:val="center"/>
            </w:pPr>
            <w:r>
              <w:rPr>
                <w:color w:val="000000"/>
                <w:spacing w:val="0"/>
                <w:w w:val="100"/>
                <w:position w:val="0"/>
                <w:sz w:val="24"/>
                <w:szCs w:val="24"/>
                <w:shd w:val="clear" w:color="auto" w:fill="auto"/>
                <w:lang w:val="ru-RU" w:eastAsia="ru-RU" w:bidi="ru-RU"/>
              </w:rPr>
              <w:t>отсутств ие замечан ий</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620" w:after="0" w:line="240" w:lineRule="auto"/>
              <w:ind w:left="0" w:right="0" w:firstLine="0"/>
              <w:jc w:val="center"/>
            </w:pPr>
            <w:r>
              <w:rPr>
                <w:color w:val="000000"/>
                <w:spacing w:val="0"/>
                <w:w w:val="100"/>
                <w:position w:val="0"/>
                <w:sz w:val="24"/>
                <w:szCs w:val="24"/>
                <w:shd w:val="clear" w:color="auto" w:fill="auto"/>
                <w:lang w:val="ru-RU" w:eastAsia="ru-RU" w:bidi="ru-RU"/>
              </w:rPr>
              <w:t>25</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620" w:after="0" w:line="240" w:lineRule="auto"/>
              <w:ind w:left="0" w:right="0" w:firstLine="0"/>
              <w:jc w:val="center"/>
            </w:pPr>
            <w:r>
              <w:rPr>
                <w:color w:val="000000"/>
                <w:spacing w:val="0"/>
                <w:w w:val="100"/>
                <w:position w:val="0"/>
                <w:sz w:val="24"/>
                <w:szCs w:val="24"/>
                <w:shd w:val="clear" w:color="auto" w:fill="auto"/>
                <w:lang w:val="ru-RU" w:eastAsia="ru-RU" w:bidi="ru-RU"/>
              </w:rPr>
              <w:t>25</w:t>
            </w:r>
          </w:p>
        </w:tc>
      </w:tr>
    </w:tbl>
    <w:p>
      <w:pPr>
        <w:sectPr>
          <w:headerReference w:type="default" r:id="rId17"/>
          <w:footerReference w:type="default" r:id="rId18"/>
          <w:footnotePr>
            <w:pos w:val="pageBottom"/>
            <w:numFmt w:val="decimal"/>
            <w:numRestart w:val="continuous"/>
          </w:footnotePr>
          <w:pgSz w:w="11900" w:h="16840"/>
          <w:pgMar w:top="3474" w:left="1442" w:right="977" w:bottom="1247" w:header="0" w:footer="3" w:gutter="0"/>
          <w:cols w:space="720"/>
          <w:noEndnote/>
          <w:rtlGutter w:val="0"/>
          <w:docGrid w:linePitch="360"/>
        </w:sectPr>
      </w:pPr>
    </w:p>
    <w:tbl>
      <w:tblPr>
        <w:tblOverlap w:val="never"/>
        <w:jc w:val="center"/>
        <w:tblLayout w:type="fixed"/>
      </w:tblPr>
      <w:tblGrid>
        <w:gridCol w:w="542"/>
        <w:gridCol w:w="3398"/>
        <w:gridCol w:w="2410"/>
        <w:gridCol w:w="1133"/>
        <w:gridCol w:w="994"/>
        <w:gridCol w:w="1003"/>
      </w:tblGrid>
      <w:tr>
        <w:trPr>
          <w:trHeight w:val="191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ассистент по оказанию технической помощи, медицинская сестра палатная, санитарка, сиделка, администратор, логопед, воспитатель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1" w:hRule="exact"/>
        </w:trPr>
        <w:tc>
          <w:tcPr>
            <w:gridSpan w:val="4"/>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100</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100 %</w:t>
            </w:r>
          </w:p>
        </w:tc>
      </w:tr>
    </w:tbl>
    <w:p>
      <w:pPr>
        <w:widowControl w:val="0"/>
        <w:spacing w:after="619" w:line="1" w:lineRule="exact"/>
      </w:pPr>
    </w:p>
    <w:tbl>
      <w:tblPr>
        <w:tblOverlap w:val="never"/>
        <w:jc w:val="center"/>
        <w:tblLayout w:type="fixed"/>
      </w:tblPr>
      <w:tblGrid>
        <w:gridCol w:w="3374"/>
        <w:gridCol w:w="5539"/>
      </w:tblGrid>
      <w:tr>
        <w:trPr>
          <w:trHeight w:val="331"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Шкала перевода баллов стимулирующих выплат для работников учреждения</w:t>
            </w: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Баллы</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Процент выплаты</w:t>
            </w:r>
          </w:p>
        </w:tc>
      </w:tr>
      <w:tr>
        <w:trPr>
          <w:trHeight w:val="331"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25</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25</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50</w:t>
            </w:r>
          </w:p>
        </w:tc>
      </w:tr>
      <w:tr>
        <w:trPr>
          <w:trHeight w:val="32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75</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75</w:t>
            </w:r>
          </w:p>
        </w:tc>
      </w:tr>
      <w:tr>
        <w:trPr>
          <w:trHeight w:val="336"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100</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не более 100</w:t>
            </w:r>
          </w:p>
        </w:tc>
      </w:tr>
    </w:tbl>
    <w:p>
      <w:pPr>
        <w:spacing w:lineRule="exact" w:line="1"/>
        <w:rPr>
          <w:sz w:val="2"/>
          <w:szCs w:val="2"/>
        </w:rPr>
      </w:pPr>
      <w:r>
        <w:br w:type="page"/>
      </w:r>
    </w:p>
    <w:p>
      <w:pPr>
        <w:pStyle w:val="Style18"/>
        <w:keepNext w:val="0"/>
        <w:keepLines w:val="0"/>
        <w:widowControl w:val="0"/>
        <w:shd w:val="clear" w:color="auto" w:fill="auto"/>
        <w:bidi w:val="0"/>
        <w:spacing w:before="0" w:after="0"/>
        <w:ind w:left="2496" w:right="0" w:firstLine="0"/>
        <w:jc w:val="left"/>
      </w:pPr>
      <w:r>
        <w:rPr>
          <w:color w:val="000000"/>
          <w:spacing w:val="0"/>
          <w:w w:val="100"/>
          <w:position w:val="0"/>
          <w:sz w:val="24"/>
          <w:szCs w:val="24"/>
          <w:shd w:val="clear" w:color="auto" w:fill="auto"/>
          <w:lang w:val="ru-RU" w:eastAsia="ru-RU" w:bidi="ru-RU"/>
        </w:rPr>
        <w:t>Порядок и условия установления иных выплат</w:t>
      </w:r>
    </w:p>
    <w:tbl>
      <w:tblPr>
        <w:tblOverlap w:val="never"/>
        <w:jc w:val="center"/>
        <w:tblLayout w:type="fixed"/>
      </w:tblPr>
      <w:tblGrid>
        <w:gridCol w:w="576"/>
        <w:gridCol w:w="2203"/>
        <w:gridCol w:w="2549"/>
        <w:gridCol w:w="2621"/>
        <w:gridCol w:w="1814"/>
      </w:tblGrid>
      <w:tr>
        <w:trPr>
          <w:trHeight w:val="97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Наименование выплаты</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Размер выплаты</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Условия осуществления</w:t>
            </w:r>
          </w:p>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выплаты</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Периодичность осуществления выплаты</w:t>
            </w:r>
          </w:p>
        </w:tc>
      </w:tr>
      <w:tr>
        <w:trPr>
          <w:trHeight w:val="223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выплата водителям за классность</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в процентах к должностному окладу: имеющим 2 класс - в размере 10 процентов, имеющим 1 класс - в размере 25 процентов</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устанавливаются при наличии документа, подтверждающего класс</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409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выплата за ученую степень</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в процентах к должностному окладу: за ученую степень «Доктор наук» - в размере 25 процентов; за ученую степень «Кандидат наук» - в размере 10 процентов.</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устанавливаются при наличии документа, подтверждающего наличие ученой степени и условии соответствия ученой степени профилю деятельности государственного учреждения или занимаемой должности</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r>
        <w:trPr>
          <w:trHeight w:val="4459"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выплата за почетное звание (при наличии у работника нескольких почетных званий, указанных выше, доплата устанавливается по одному из оснований)</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в размере 10 процентов к должностному окладу</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устанавливается при наличии документа, подтверждающего почетное звание "Заслуженный работник социальной защиты населения Российской Федерации" "Заслуженный врач", "Заслуженный учитель", "Заслуженный преподаватель СССР,</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ежемесячно</w:t>
            </w:r>
          </w:p>
        </w:tc>
      </w:tr>
    </w:tbl>
    <w:p>
      <w:pPr>
        <w:sectPr>
          <w:headerReference w:type="default" r:id="rId19"/>
          <w:footerReference w:type="default" r:id="rId20"/>
          <w:headerReference w:type="first" r:id="rId21"/>
          <w:footerReference w:type="first" r:id="rId22"/>
          <w:footnotePr>
            <w:pos w:val="pageBottom"/>
            <w:numFmt w:val="decimal"/>
            <w:numRestart w:val="continuous"/>
          </w:footnotePr>
          <w:pgSz w:w="11900" w:h="16840"/>
          <w:pgMar w:top="1966" w:left="1142" w:right="996" w:bottom="2571" w:header="0" w:footer="3" w:gutter="0"/>
          <w:cols w:space="720"/>
          <w:noEndnote/>
          <w:titlePg/>
          <w:rtlGutter w:val="0"/>
          <w:docGrid w:linePitch="360"/>
        </w:sectPr>
      </w:pPr>
    </w:p>
    <w:tbl>
      <w:tblPr>
        <w:tblOverlap w:val="never"/>
        <w:jc w:val="center"/>
        <w:tblLayout w:type="fixed"/>
      </w:tblPr>
      <w:tblGrid>
        <w:gridCol w:w="576"/>
        <w:gridCol w:w="2203"/>
        <w:gridCol w:w="2549"/>
        <w:gridCol w:w="2621"/>
        <w:gridCol w:w="1814"/>
      </w:tblGrid>
      <w:tr>
        <w:trPr>
          <w:trHeight w:val="858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Российской Федерации и союзных республик, входивших в состав СССР по 31 декабря 1991 года", "Заслуженный работник социальной защиты населения Ханты-Мансийского автономного округа - Югры", "Заслуженный работник здравоохранения Ханты-Мансийского автономного округа - Югры", "Заслуженный работник культуры Ханты-Мансийского автономного округа - Югры", "Заслуженный работник образования Ханты-Мансийского автономного округа - Югры"</w:t>
            </w:r>
          </w:p>
        </w:tc>
        <w:tc>
          <w:tcPr>
            <w:tcBorders>
              <w:top w:val="single" w:sz="4"/>
              <w:left w:val="single" w:sz="4"/>
              <w:right w:val="single" w:sz="4"/>
            </w:tcBorders>
            <w:shd w:val="clear" w:color="auto" w:fill="FFFFFF"/>
            <w:vAlign w:val="top"/>
          </w:tcPr>
          <w:p>
            <w:pPr>
              <w:widowControl w:val="0"/>
              <w:rPr>
                <w:sz w:val="10"/>
                <w:szCs w:val="10"/>
              </w:rPr>
            </w:pPr>
          </w:p>
        </w:tc>
      </w:tr>
      <w:tr>
        <w:trPr>
          <w:trHeight w:val="445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4.</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единовременная выплата молодым специалистам</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 размере 2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устанавливаются в коллективном договоре при соответствии требованию к определению - молодой специалист</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единовременно</w:t>
            </w:r>
          </w:p>
        </w:tc>
      </w:tr>
      <w:tr>
        <w:trPr>
          <w:trHeight w:val="1291"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5.</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единовременная выплата при предоставлении ежегодного</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 размере 2 должностных окладов с начислением на них районного</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устанавливаются в коллективном договоре при уходе в ежегодный</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1 раз в календарном году</w:t>
            </w:r>
          </w:p>
        </w:tc>
      </w:tr>
    </w:tbl>
    <w:p>
      <w:pPr>
        <w:spacing w:lineRule="exact" w:line="1"/>
        <w:rPr>
          <w:sz w:val="2"/>
          <w:szCs w:val="2"/>
        </w:rPr>
      </w:pPr>
      <w:r>
        <w:br w:type="page"/>
      </w:r>
    </w:p>
    <w:tbl>
      <w:tblPr>
        <w:tblOverlap w:val="never"/>
        <w:jc w:val="center"/>
        <w:tblLayout w:type="fixed"/>
      </w:tblPr>
      <w:tblGrid>
        <w:gridCol w:w="576"/>
        <w:gridCol w:w="2203"/>
        <w:gridCol w:w="2549"/>
        <w:gridCol w:w="2621"/>
        <w:gridCol w:w="1814"/>
      </w:tblGrid>
      <w:tr>
        <w:trPr>
          <w:trHeight w:val="318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оплачиваемого</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отпуска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оплачиваемый отпуск не менее чем на 14 календарных дней</w:t>
            </w:r>
          </w:p>
        </w:tc>
        <w:tc>
          <w:tcPr>
            <w:tcBorders>
              <w:top w:val="single" w:sz="4"/>
              <w:left w:val="single" w:sz="4"/>
              <w:right w:val="single" w:sz="4"/>
            </w:tcBorders>
            <w:shd w:val="clear" w:color="auto" w:fill="FFFFFF"/>
            <w:vAlign w:val="top"/>
          </w:tcPr>
          <w:p>
            <w:pPr>
              <w:widowControl w:val="0"/>
              <w:rPr>
                <w:sz w:val="10"/>
                <w:szCs w:val="10"/>
              </w:rPr>
            </w:pPr>
          </w:p>
        </w:tc>
      </w:tr>
      <w:tr>
        <w:trPr>
          <w:trHeight w:val="255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6.</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единовременное премирование к праздничным дням, профессиональны м праздникам</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размер устанавливается приказом Депсоцразвития Югры</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устанавливается к праздничным дням, профессиональным праздникам</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разовое (не более 3 раз в год), к праздничным дням, профессиональ ным праздникам</w:t>
            </w:r>
          </w:p>
        </w:tc>
      </w:tr>
    </w:tbl>
    <w:p>
      <w:pPr>
        <w:sectPr>
          <w:headerReference w:type="default" r:id="rId23"/>
          <w:footerReference w:type="default" r:id="rId24"/>
          <w:footnotePr>
            <w:pos w:val="pageBottom"/>
            <w:numFmt w:val="decimal"/>
            <w:numRestart w:val="continuous"/>
          </w:footnotePr>
          <w:pgSz w:w="11900" w:h="16840"/>
          <w:pgMar w:top="1136" w:left="982" w:right="1154" w:bottom="1176" w:header="708" w:footer="3" w:gutter="0"/>
          <w:cols w:space="720"/>
          <w:noEndnote/>
          <w:rtlGutter w:val="0"/>
          <w:docGrid w:linePitch="360"/>
        </w:sectPr>
      </w:pPr>
    </w:p>
    <w:p>
      <w:pPr>
        <w:pStyle w:val="Style2"/>
        <w:keepNext w:val="0"/>
        <w:keepLines w:val="0"/>
        <w:widowControl w:val="0"/>
        <w:shd w:val="clear" w:color="auto" w:fill="auto"/>
        <w:bidi w:val="0"/>
        <w:spacing w:before="0" w:after="860" w:line="276" w:lineRule="auto"/>
        <w:ind w:left="0" w:right="0" w:firstLine="0"/>
        <w:jc w:val="center"/>
      </w:pPr>
      <w:r>
        <w:rPr>
          <w:color w:val="000000"/>
          <w:spacing w:val="0"/>
          <w:w w:val="100"/>
          <w:position w:val="0"/>
          <w:sz w:val="24"/>
          <w:szCs w:val="24"/>
          <w:shd w:val="clear" w:color="auto" w:fill="auto"/>
          <w:lang w:val="ru-RU" w:eastAsia="ru-RU" w:bidi="ru-RU"/>
        </w:rPr>
        <w:t>Наименование профессий рабочих, выполняющих важные (особо важные) и</w:t>
        <w:br/>
        <w:t>ответственные (особо ответственные) работы.</w:t>
      </w:r>
    </w:p>
    <w:p>
      <w:pPr>
        <w:pStyle w:val="Style2"/>
        <w:keepNext w:val="0"/>
        <w:keepLines w:val="0"/>
        <w:widowControl w:val="0"/>
        <w:numPr>
          <w:ilvl w:val="0"/>
          <w:numId w:val="45"/>
        </w:numPr>
        <w:shd w:val="clear" w:color="auto" w:fill="auto"/>
        <w:tabs>
          <w:tab w:pos="382" w:val="left"/>
        </w:tabs>
        <w:bidi w:val="0"/>
        <w:spacing w:before="0" w:after="0" w:line="240" w:lineRule="auto"/>
        <w:ind w:left="0" w:right="0" w:firstLine="0"/>
        <w:jc w:val="left"/>
        <w:sectPr>
          <w:headerReference w:type="default" r:id="rId25"/>
          <w:footerReference w:type="default" r:id="rId26"/>
          <w:footnotePr>
            <w:pos w:val="pageBottom"/>
            <w:numFmt w:val="decimal"/>
            <w:numRestart w:val="continuous"/>
          </w:footnotePr>
          <w:pgSz w:w="11900" w:h="16840"/>
          <w:pgMar w:top="3373" w:left="1596" w:right="1155" w:bottom="3373"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Водитель автомобиля.</w:t>
      </w:r>
    </w:p>
    <w:p>
      <w:pPr>
        <w:pStyle w:val="Style2"/>
        <w:keepNext w:val="0"/>
        <w:keepLines w:val="0"/>
        <w:widowControl w:val="0"/>
        <w:shd w:val="clear" w:color="auto" w:fill="auto"/>
        <w:bidi w:val="0"/>
        <w:spacing w:before="1160" w:after="320" w:line="276" w:lineRule="auto"/>
        <w:ind w:left="3860" w:right="0" w:firstLine="0"/>
        <w:jc w:val="right"/>
      </w:pPr>
      <w:r>
        <w:rPr>
          <w:color w:val="000000"/>
          <w:spacing w:val="0"/>
          <w:w w:val="100"/>
          <w:position w:val="0"/>
          <w:sz w:val="24"/>
          <w:szCs w:val="24"/>
          <w:shd w:val="clear" w:color="auto" w:fill="auto"/>
          <w:lang w:val="ru-RU" w:eastAsia="ru-RU" w:bidi="ru-RU"/>
        </w:rPr>
        <w:t>Приложение 2 к коллективному договору БУ «Белоярский комплексный центр социального обслуживания населения» от 29 декабря 2023 года</w:t>
      </w:r>
    </w:p>
    <w:p>
      <w:pPr>
        <w:pStyle w:val="Style2"/>
        <w:keepNext w:val="0"/>
        <w:keepLines w:val="0"/>
        <w:widowControl w:val="0"/>
        <w:shd w:val="clear" w:color="auto" w:fill="auto"/>
        <w:bidi w:val="0"/>
        <w:spacing w:before="0" w:after="320" w:line="276" w:lineRule="auto"/>
        <w:ind w:left="0" w:right="0" w:firstLine="0"/>
        <w:jc w:val="center"/>
      </w:pPr>
      <w:r>
        <w:rPr>
          <w:b/>
          <w:bCs/>
          <w:color w:val="000000"/>
          <w:spacing w:val="0"/>
          <w:w w:val="100"/>
          <w:position w:val="0"/>
          <w:sz w:val="24"/>
          <w:szCs w:val="24"/>
          <w:shd w:val="clear" w:color="auto" w:fill="auto"/>
          <w:lang w:val="ru-RU" w:eastAsia="ru-RU" w:bidi="ru-RU"/>
        </w:rPr>
        <w:t>Положение об образовании и использовании средств, полученных от приносящей</w:t>
        <w:br/>
        <w:t>доход деятельности бюджетного учреждения Ханты-Мансийского автономного</w:t>
        <w:br/>
        <w:t>округа - Югры «Белоярский комплексный центр социального обслуживания</w:t>
        <w:br/>
        <w:t>населения»</w:t>
      </w:r>
    </w:p>
    <w:p>
      <w:pPr>
        <w:pStyle w:val="Style6"/>
        <w:keepNext/>
        <w:keepLines/>
        <w:widowControl w:val="0"/>
        <w:numPr>
          <w:ilvl w:val="0"/>
          <w:numId w:val="47"/>
        </w:numPr>
        <w:shd w:val="clear" w:color="auto" w:fill="auto"/>
        <w:tabs>
          <w:tab w:pos="318" w:val="left"/>
        </w:tabs>
        <w:bidi w:val="0"/>
        <w:spacing w:before="0" w:after="180" w:line="276" w:lineRule="auto"/>
        <w:ind w:left="0" w:right="0" w:firstLine="0"/>
        <w:jc w:val="center"/>
      </w:pPr>
      <w:bookmarkStart w:id="36" w:name="bookmark36"/>
      <w:bookmarkStart w:id="37" w:name="bookmark37"/>
      <w:r>
        <w:rPr>
          <w:color w:val="000000"/>
          <w:spacing w:val="0"/>
          <w:w w:val="100"/>
          <w:position w:val="0"/>
          <w:sz w:val="24"/>
          <w:szCs w:val="24"/>
          <w:shd w:val="clear" w:color="auto" w:fill="auto"/>
          <w:lang w:val="ru-RU" w:eastAsia="ru-RU" w:bidi="ru-RU"/>
        </w:rPr>
        <w:t>Общие положения</w:t>
      </w:r>
      <w:bookmarkEnd w:id="36"/>
      <w:bookmarkEnd w:id="37"/>
    </w:p>
    <w:p>
      <w:pPr>
        <w:pStyle w:val="Style2"/>
        <w:keepNext w:val="0"/>
        <w:keepLines w:val="0"/>
        <w:widowControl w:val="0"/>
        <w:numPr>
          <w:ilvl w:val="1"/>
          <w:numId w:val="47"/>
        </w:numPr>
        <w:shd w:val="clear" w:color="auto" w:fill="auto"/>
        <w:tabs>
          <w:tab w:pos="1315"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Настоящее Положение об образовании и использовании средств, полученных от приносящей доход деятельности бюджетного учреждения Ханты- Мансийского автономного округа - Югры «Белоярский комплексный центр социального обслуживания населения» (далее - Положение, учреждение) разработано в соответствии с законодательством, нормативными правовыми актами Российской Федерации и Ханты-Мансийского автономного округа - Югры:</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Гражданским кодексом Российской Федерации;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Бюджетным кодексом Российской Федерации;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Семейным кодексом Российской Федерации;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Федеральным законом от 28 декабря 2013 года № 442-ФЗ «Об основах социального обслуживания населения в Российской Федерации»;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постановлением Правительства Ханты-Мансийского автономного округа - Югры от 4 мая 2007 года № 114-п «Об утверждении Порядка рассмотрения и принятия решений об становлении цен, тарифов, надбавок и (или) их предельных уровней на товары, услуги на территории Ханты-Мансийского автономного округа - Югры»;</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постановлением Правительства Ханты-Мансийского автономного округа - Югры от 21 декабря 2006 года № 295-п «О применении национальных стандартов Российской Федерации в системе социальных служб в Ханты-Мансийском автономном округе - Югре»;</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ГОСТ Р 52143-2003 «Социальное обслуживание населения. Основные виды социальных услуг»;</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Отраслевым соглашением между Департаментом социального развития Ханты- 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 на 2023-2025 годы.</w:t>
      </w:r>
    </w:p>
    <w:p>
      <w:pPr>
        <w:pStyle w:val="Style2"/>
        <w:keepNext w:val="0"/>
        <w:keepLines w:val="0"/>
        <w:widowControl w:val="0"/>
        <w:numPr>
          <w:ilvl w:val="1"/>
          <w:numId w:val="47"/>
        </w:numPr>
        <w:shd w:val="clear" w:color="auto" w:fill="auto"/>
        <w:tabs>
          <w:tab w:pos="1315"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Основными целями привлечения средств от приносящей доход деятельности учреждения является:</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увеличение доступности предоставляемых социальных услуг гражданам;</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расширение категорий обслуживаемого контингента;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расширение перечня оказываемых услуг;</w:t>
      </w:r>
    </w:p>
    <w:p>
      <w:pPr>
        <w:pStyle w:val="Style2"/>
        <w:keepNext w:val="0"/>
        <w:keepLines w:val="0"/>
        <w:widowControl w:val="0"/>
        <w:shd w:val="clear" w:color="auto" w:fill="auto"/>
        <w:bidi w:val="0"/>
        <w:spacing w:before="0" w:after="240" w:line="276" w:lineRule="auto"/>
        <w:ind w:left="0" w:right="0" w:firstLine="720"/>
        <w:jc w:val="both"/>
      </w:pPr>
      <w:r>
        <w:rPr>
          <w:color w:val="000000"/>
          <w:spacing w:val="0"/>
          <w:w w:val="100"/>
          <w:position w:val="0"/>
          <w:sz w:val="24"/>
          <w:szCs w:val="24"/>
          <w:shd w:val="clear" w:color="auto" w:fill="auto"/>
          <w:lang w:val="ru-RU" w:eastAsia="ru-RU" w:bidi="ru-RU"/>
        </w:rPr>
        <w:t>оптимизация расходования бюджетных средств.</w:t>
      </w:r>
    </w:p>
    <w:p>
      <w:pPr>
        <w:pStyle w:val="Style2"/>
        <w:keepNext w:val="0"/>
        <w:keepLines w:val="0"/>
        <w:widowControl w:val="0"/>
        <w:numPr>
          <w:ilvl w:val="0"/>
          <w:numId w:val="47"/>
        </w:numPr>
        <w:shd w:val="clear" w:color="auto" w:fill="auto"/>
        <w:tabs>
          <w:tab w:pos="318" w:val="left"/>
        </w:tabs>
        <w:bidi w:val="0"/>
        <w:spacing w:before="0" w:after="300" w:line="276" w:lineRule="auto"/>
        <w:ind w:left="0" w:right="0" w:firstLine="0"/>
        <w:jc w:val="center"/>
      </w:pPr>
      <w:r>
        <w:rPr>
          <w:b/>
          <w:bCs/>
          <w:color w:val="000000"/>
          <w:spacing w:val="0"/>
          <w:w w:val="100"/>
          <w:position w:val="0"/>
          <w:sz w:val="24"/>
          <w:szCs w:val="24"/>
          <w:shd w:val="clear" w:color="auto" w:fill="auto"/>
          <w:lang w:val="ru-RU" w:eastAsia="ru-RU" w:bidi="ru-RU"/>
        </w:rPr>
        <w:t>Источники формирования средств, полученных от приносящей доход</w:t>
        <w:br/>
        <w:t>деятельности</w:t>
      </w:r>
    </w:p>
    <w:tbl>
      <w:tblPr>
        <w:tblOverlap w:val="never"/>
        <w:jc w:val="center"/>
        <w:tblLayout w:type="fixed"/>
      </w:tblPr>
      <w:tblGrid>
        <w:gridCol w:w="706"/>
        <w:gridCol w:w="7234"/>
        <w:gridCol w:w="1258"/>
      </w:tblGrid>
      <w:tr>
        <w:trPr>
          <w:trHeight w:val="8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Наименование услуги</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КОД</w:t>
            </w:r>
          </w:p>
        </w:tc>
      </w:tr>
      <w:tr>
        <w:trPr>
          <w:trHeight w:val="54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z w:val="24"/>
                <w:szCs w:val="24"/>
                <w:shd w:val="clear" w:color="auto" w:fill="auto"/>
                <w:lang w:val="ru-RU" w:eastAsia="ru-RU" w:bidi="ru-RU"/>
              </w:rPr>
              <w:t>Платные социальные услуги гражданам:</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z w:val="24"/>
                <w:szCs w:val="24"/>
                <w:shd w:val="clear" w:color="auto" w:fill="auto"/>
                <w:lang w:val="ru-RU" w:eastAsia="ru-RU" w:bidi="ru-RU"/>
              </w:rPr>
              <w:t>121</w:t>
            </w:r>
          </w:p>
        </w:tc>
      </w:tr>
      <w:tr>
        <w:trPr>
          <w:trHeight w:val="54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1.1.</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социально-бытовые услуги;</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54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социально-медицинские услуги;</w:t>
            </w:r>
          </w:p>
        </w:tc>
        <w:tc>
          <w:tcPr>
            <w:vMerge/>
            <w:tcBorders>
              <w:left w:val="single" w:sz="4"/>
              <w:right w:val="single" w:sz="4"/>
            </w:tcBorders>
            <w:shd w:val="clear" w:color="auto" w:fill="FFFFFF"/>
            <w:vAlign w:val="top"/>
          </w:tcPr>
          <w:p>
            <w:pPr/>
          </w:p>
        </w:tc>
      </w:tr>
      <w:tr>
        <w:trPr>
          <w:trHeight w:val="54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1.3.</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социально-психологические услуги;</w:t>
            </w:r>
          </w:p>
        </w:tc>
        <w:tc>
          <w:tcPr>
            <w:vMerge/>
            <w:tcBorders>
              <w:left w:val="single" w:sz="4"/>
              <w:right w:val="single" w:sz="4"/>
            </w:tcBorders>
            <w:shd w:val="clear" w:color="auto" w:fill="FFFFFF"/>
            <w:vAlign w:val="top"/>
          </w:tcPr>
          <w:p>
            <w:pPr/>
          </w:p>
        </w:tc>
      </w:tr>
      <w:tr>
        <w:trPr>
          <w:trHeight w:val="54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1.4.</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социально-педагогические услуги;</w:t>
            </w:r>
          </w:p>
        </w:tc>
        <w:tc>
          <w:tcPr>
            <w:vMerge/>
            <w:tcBorders>
              <w:left w:val="single" w:sz="4"/>
              <w:right w:val="single" w:sz="4"/>
            </w:tcBorders>
            <w:shd w:val="clear" w:color="auto" w:fill="FFFFFF"/>
            <w:vAlign w:val="top"/>
          </w:tcPr>
          <w:p>
            <w:pPr/>
          </w:p>
        </w:tc>
      </w:tr>
      <w:tr>
        <w:trPr>
          <w:trHeight w:val="54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1.5.</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социально-экономические услуги;</w:t>
            </w:r>
          </w:p>
        </w:tc>
        <w:tc>
          <w:tcPr>
            <w:vMerge/>
            <w:tcBorders>
              <w:left w:val="single" w:sz="4"/>
              <w:right w:val="single" w:sz="4"/>
            </w:tcBorders>
            <w:shd w:val="clear" w:color="auto" w:fill="FFFFFF"/>
            <w:vAlign w:val="top"/>
          </w:tcPr>
          <w:p>
            <w:pPr/>
          </w:p>
        </w:tc>
      </w:tr>
      <w:tr>
        <w:trPr>
          <w:trHeight w:val="54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1.6.</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социально-правовые услуги.</w:t>
            </w:r>
          </w:p>
        </w:tc>
        <w:tc>
          <w:tcPr>
            <w:vMerge/>
            <w:tcBorders>
              <w:left w:val="single" w:sz="4"/>
              <w:right w:val="single" w:sz="4"/>
            </w:tcBorders>
            <w:shd w:val="clear" w:color="auto" w:fill="FFFFFF"/>
            <w:vAlign w:val="top"/>
          </w:tcPr>
          <w:p>
            <w:pPr/>
          </w:p>
        </w:tc>
      </w:tr>
      <w:tr>
        <w:trPr>
          <w:trHeight w:val="643"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Гранты, добровольные пожертвования:</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z w:val="24"/>
                <w:szCs w:val="24"/>
                <w:shd w:val="clear" w:color="auto" w:fill="auto"/>
                <w:lang w:val="ru-RU" w:eastAsia="ru-RU" w:bidi="ru-RU"/>
              </w:rPr>
              <w:t>123</w:t>
            </w:r>
          </w:p>
        </w:tc>
      </w:tr>
      <w:tr>
        <w:trPr>
          <w:trHeight w:val="557"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ru-RU" w:eastAsia="ru-RU" w:bidi="ru-RU"/>
              </w:rPr>
              <w:t>2.1</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ru-RU" w:eastAsia="ru-RU" w:bidi="ru-RU"/>
              </w:rPr>
              <w:t>добровольные пожертвования.</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99" w:line="1" w:lineRule="exact"/>
      </w:pPr>
    </w:p>
    <w:p>
      <w:pPr>
        <w:pStyle w:val="Style6"/>
        <w:keepNext/>
        <w:keepLines/>
        <w:widowControl w:val="0"/>
        <w:numPr>
          <w:ilvl w:val="0"/>
          <w:numId w:val="47"/>
        </w:numPr>
        <w:shd w:val="clear" w:color="auto" w:fill="auto"/>
        <w:tabs>
          <w:tab w:pos="318" w:val="left"/>
        </w:tabs>
        <w:bidi w:val="0"/>
        <w:spacing w:before="0" w:after="300" w:line="276" w:lineRule="auto"/>
        <w:ind w:left="0" w:right="0" w:firstLine="0"/>
        <w:jc w:val="center"/>
      </w:pPr>
      <w:bookmarkStart w:id="38" w:name="bookmark38"/>
      <w:bookmarkStart w:id="39" w:name="bookmark39"/>
      <w:r>
        <w:rPr>
          <w:color w:val="000000"/>
          <w:spacing w:val="0"/>
          <w:w w:val="100"/>
          <w:position w:val="0"/>
          <w:sz w:val="24"/>
          <w:szCs w:val="24"/>
          <w:shd w:val="clear" w:color="auto" w:fill="auto"/>
          <w:lang w:val="ru-RU" w:eastAsia="ru-RU" w:bidi="ru-RU"/>
        </w:rPr>
        <w:t>Основные направления расходования средств,</w:t>
        <w:br/>
        <w:t>полученных от приносящей доход деятельности</w:t>
      </w:r>
      <w:bookmarkEnd w:id="38"/>
      <w:bookmarkEnd w:id="39"/>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3.1. Денежные средства, полученные от приносящей доход деятельности, в зависимости от источника их формирования, расходуются по следующим направлениям:</w:t>
      </w:r>
    </w:p>
    <w:p>
      <w:pPr>
        <w:pStyle w:val="Style2"/>
        <w:keepNext w:val="0"/>
        <w:keepLines w:val="0"/>
        <w:widowControl w:val="0"/>
        <w:shd w:val="clear" w:color="auto" w:fill="auto"/>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 xml:space="preserve">- средства от оказания платных услуг, после расчета по налогам в соответствии с действующим законодательством, на основании нормативно-правовых документов учреждения направляются на текущие расходы и расходы капитального характера учреждения согласно утвержденной смете доходов и расходов </w:t>
      </w:r>
      <w:r>
        <w:rPr>
          <w:b/>
          <w:bCs/>
          <w:color w:val="000000"/>
          <w:spacing w:val="0"/>
          <w:w w:val="100"/>
          <w:position w:val="0"/>
          <w:sz w:val="24"/>
          <w:szCs w:val="24"/>
          <w:shd w:val="clear" w:color="auto" w:fill="auto"/>
          <w:lang w:val="ru-RU" w:eastAsia="ru-RU" w:bidi="ru-RU"/>
        </w:rPr>
        <w:t>согласно статьям экономической классификации расходов:</w:t>
      </w:r>
    </w:p>
    <w:p>
      <w:pPr>
        <w:pStyle w:val="Style2"/>
        <w:keepNext w:val="0"/>
        <w:keepLines w:val="0"/>
        <w:widowControl w:val="0"/>
        <w:shd w:val="clear" w:color="auto" w:fill="auto"/>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оплата труда и начисления на выплаты по оплате труда статья 210, в том числе по подстатьям:</w:t>
      </w:r>
    </w:p>
    <w:p>
      <w:pPr>
        <w:pStyle w:val="Style2"/>
        <w:keepNext w:val="0"/>
        <w:keepLines w:val="0"/>
        <w:widowControl w:val="0"/>
        <w:numPr>
          <w:ilvl w:val="0"/>
          <w:numId w:val="49"/>
        </w:numPr>
        <w:shd w:val="clear" w:color="auto" w:fill="auto"/>
        <w:tabs>
          <w:tab w:pos="1280" w:val="left"/>
        </w:tabs>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«Заработная плата»:</w:t>
      </w:r>
    </w:p>
    <w:p>
      <w:pPr>
        <w:pStyle w:val="Style2"/>
        <w:keepNext w:val="0"/>
        <w:keepLines w:val="0"/>
        <w:widowControl w:val="0"/>
        <w:shd w:val="clear" w:color="auto" w:fill="auto"/>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Выплаты денежных средств работникам учреждения, полученные от приносящей доход деятельности, следующие:</w:t>
      </w:r>
    </w:p>
    <w:p>
      <w:pPr>
        <w:pStyle w:val="Style2"/>
        <w:keepNext w:val="0"/>
        <w:keepLines w:val="0"/>
        <w:widowControl w:val="0"/>
        <w:shd w:val="clear" w:color="auto" w:fill="auto"/>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стимулирующие выплаты (за интенсивность и высокие результаты работы, за качество выполняемых работ) при наличии обоснованной экономии, в соответствии с действующим коллективным договором;</w:t>
      </w:r>
    </w:p>
    <w:p>
      <w:pPr>
        <w:pStyle w:val="Style2"/>
        <w:keepNext w:val="0"/>
        <w:keepLines w:val="0"/>
        <w:widowControl w:val="0"/>
        <w:shd w:val="clear" w:color="auto" w:fill="auto"/>
        <w:bidi w:val="0"/>
        <w:spacing w:before="0" w:after="300" w:line="276" w:lineRule="auto"/>
        <w:ind w:left="0" w:right="0" w:firstLine="780"/>
        <w:jc w:val="both"/>
      </w:pPr>
      <w:r>
        <w:rPr>
          <w:color w:val="000000"/>
          <w:spacing w:val="0"/>
          <w:w w:val="100"/>
          <w:position w:val="0"/>
          <w:sz w:val="24"/>
          <w:szCs w:val="24"/>
          <w:shd w:val="clear" w:color="auto" w:fill="auto"/>
          <w:lang w:val="ru-RU" w:eastAsia="ru-RU" w:bidi="ru-RU"/>
        </w:rPr>
        <w:t>оплата проезда на похороны близких родственников (родители, муж, жена, дети);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оказание работнику материальной помощи в случае смерти близких родственников (родители, муж, жена, дети) в размере 10 000 рублей;</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оказание материальной помощи одному из близких родственников работника (муж, жена, родители, дети) в случае смерти работника в размере 10 000 рублей;</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выплата в размере 3000 рублей, работникам, проработавшим в течение календарного года без листков нетрудоспособности при наличии обоснованной экономии фонда оплаты труда, в соответствии с действующим коллективным договором;</w:t>
      </w:r>
    </w:p>
    <w:p>
      <w:pPr>
        <w:pStyle w:val="Style2"/>
        <w:keepNext w:val="0"/>
        <w:keepLines w:val="0"/>
        <w:widowControl w:val="0"/>
        <w:shd w:val="clear" w:color="auto" w:fill="auto"/>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выплата одного месячного фонда оплаты труда работающим юбилярам, которым исполняется 50, 55,60 и 65 лет, проработавшим в учреждении не менее 10 лет, за счет обоснованной экономии бюджетных средств по фонду оплаты труда. Разрешается выплата за счет обоснованной экономии бюджетных средств по фонду оплаты труда (основание: Отраслевое соглашение между Департаментом социального развития Ханты-Мансийского автономного округа - Югры и Объединенной профсоюзной организацией работников социальной защиты Ханты-Мансийского автономного округа - Югры по обеспечению социально-трудовых гарантий работникам отрасли на 2023 - 2025 годы.);</w:t>
      </w:r>
    </w:p>
    <w:p>
      <w:pPr>
        <w:pStyle w:val="Style2"/>
        <w:keepNext w:val="0"/>
        <w:keepLines w:val="0"/>
        <w:widowControl w:val="0"/>
        <w:shd w:val="clear" w:color="auto" w:fill="auto"/>
        <w:bidi w:val="0"/>
        <w:spacing w:before="0" w:after="0" w:line="276" w:lineRule="auto"/>
        <w:ind w:left="0" w:right="0" w:firstLine="780"/>
        <w:jc w:val="both"/>
      </w:pPr>
      <w:r>
        <w:rPr>
          <w:color w:val="000000"/>
          <w:spacing w:val="0"/>
          <w:w w:val="100"/>
          <w:position w:val="0"/>
          <w:sz w:val="24"/>
          <w:szCs w:val="24"/>
          <w:shd w:val="clear" w:color="auto" w:fill="auto"/>
          <w:lang w:val="ru-RU" w:eastAsia="ru-RU" w:bidi="ru-RU"/>
        </w:rPr>
        <w:t>выплата руководителю и секретарю выборного Представительного органа учреждения, не освобожденных от основной работы.</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Размер стимулирующих выплат устанавливается комиссией по установлению стимулирующих выплат в процентном соотношении к должностному окладу по занимаемой должности с применением районного коэффициента и процентной надбавки к заработной плате за стаж работы в районах Крайнего Севера и приравненных к ним местностях на основании критериев, указанных в приложении 3, в приложении 4 к Положению об оплате труда работников бюджетного учреждения Ханты-Мансийского автономного округа - Югры «Белоярский комплексный центр социального обслуживания населения</w:t>
      </w:r>
      <w:r>
        <w:rPr>
          <w:b/>
          <w:bCs/>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lang w:val="ru-RU" w:eastAsia="ru-RU" w:bidi="ru-RU"/>
        </w:rPr>
        <w:t>, но не более 100 процентов.</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Выплата стимулирующих выплат производится на основании приказа директора учреждения, при наличии обоснованной экономии.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Выплата устанавливается ежемесячно, персонально по каждому работнику на основании показателя оценки эффективности деятельности работника.</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Материальная помощь, выплаты юбилярам производится на основании приказа директора учреждения, с учетом мнения Представительного органа, при наличии обоснованной экономии.</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Стимулирующие выплаты директору учреждения устанавливаются приказом Департаментом государственной гражданской службы, кадровой политики и профилактики коррупции автономного округа по предложению Депсоцразвития Югры. Выплаты, предусмотренные отраслевым соглашением между Депсоцразвития Югры и Объединенной профсоюзной организацией работников социальной защиты Ханты- Мансийского автономного округа - Югры по обеспечению социально-трудовых гарантий работникам отрасли, директору учреждения производятся на основании согласованного с Управлением социальной защиты населения, опеки и попечительства по Белоярскому району ходатайства.</w:t>
      </w:r>
    </w:p>
    <w:p>
      <w:pPr>
        <w:pStyle w:val="Style2"/>
        <w:keepNext w:val="0"/>
        <w:keepLines w:val="0"/>
        <w:widowControl w:val="0"/>
        <w:numPr>
          <w:ilvl w:val="0"/>
          <w:numId w:val="51"/>
        </w:numPr>
        <w:shd w:val="clear" w:color="auto" w:fill="auto"/>
        <w:tabs>
          <w:tab w:pos="1071" w:val="left"/>
        </w:tabs>
        <w:bidi w:val="0"/>
        <w:spacing w:before="0" w:after="0" w:line="276" w:lineRule="auto"/>
        <w:ind w:left="0" w:right="0" w:firstLine="620"/>
        <w:jc w:val="both"/>
        <w:rPr>
          <w:sz w:val="22"/>
          <w:szCs w:val="22"/>
        </w:rPr>
      </w:pPr>
      <w:r>
        <w:rPr>
          <w:color w:val="000000"/>
          <w:spacing w:val="0"/>
          <w:w w:val="100"/>
          <w:position w:val="0"/>
          <w:sz w:val="22"/>
          <w:szCs w:val="22"/>
          <w:shd w:val="clear" w:color="auto" w:fill="auto"/>
          <w:lang w:val="ru-RU" w:eastAsia="ru-RU" w:bidi="ru-RU"/>
        </w:rPr>
        <w:t>«Прочие несоциальные выплаты персоналу в денежной форме» - возмещение командировочных расходов (суточные);</w:t>
      </w:r>
    </w:p>
    <w:p>
      <w:pPr>
        <w:pStyle w:val="Style2"/>
        <w:keepNext w:val="0"/>
        <w:keepLines w:val="0"/>
        <w:widowControl w:val="0"/>
        <w:numPr>
          <w:ilvl w:val="0"/>
          <w:numId w:val="51"/>
        </w:numPr>
        <w:shd w:val="clear" w:color="auto" w:fill="auto"/>
        <w:tabs>
          <w:tab w:pos="1669" w:val="left"/>
        </w:tabs>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«Начисления на выплаты по оплате труда» - страховые взносы во внебюджетные фонды в соответствии с законодательством;</w:t>
      </w:r>
    </w:p>
    <w:p>
      <w:pPr>
        <w:pStyle w:val="Style2"/>
        <w:keepNext w:val="0"/>
        <w:keepLines w:val="0"/>
        <w:widowControl w:val="0"/>
        <w:numPr>
          <w:ilvl w:val="0"/>
          <w:numId w:val="51"/>
        </w:numPr>
        <w:shd w:val="clear" w:color="auto" w:fill="auto"/>
        <w:tabs>
          <w:tab w:pos="1669" w:val="left"/>
        </w:tabs>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«Прочие несоциальные выплаты персоналу в натуральной форме», в том числе оплата проезда на похороны близких родственников (родители, муж, жена, дети).</w:t>
      </w:r>
    </w:p>
    <w:p>
      <w:pPr>
        <w:pStyle w:val="Style2"/>
        <w:keepNext w:val="0"/>
        <w:keepLines w:val="0"/>
        <w:widowControl w:val="0"/>
        <w:shd w:val="clear" w:color="auto" w:fill="auto"/>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Оплата работ и услуг статья 220 - выполнение работ, оказание услуг, связанных с текущей деятельностью учреждения (услуги связи, коммунальные услуги, текущий ремонт и техническое обслуживание оборудования, помещений, обучение сотрудников, проведение санитарно-эпидемиологических экспертиз и т.д.) том числе по подстатьям:</w:t>
      </w:r>
    </w:p>
    <w:p>
      <w:pPr>
        <w:pStyle w:val="Style2"/>
        <w:keepNext w:val="0"/>
        <w:keepLines w:val="0"/>
        <w:widowControl w:val="0"/>
        <w:numPr>
          <w:ilvl w:val="0"/>
          <w:numId w:val="53"/>
        </w:numPr>
        <w:shd w:val="clear" w:color="auto" w:fill="auto"/>
        <w:tabs>
          <w:tab w:pos="161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«Услуги связи»;</w:t>
      </w:r>
    </w:p>
    <w:p>
      <w:pPr>
        <w:pStyle w:val="Style2"/>
        <w:keepNext w:val="0"/>
        <w:keepLines w:val="0"/>
        <w:widowControl w:val="0"/>
        <w:numPr>
          <w:ilvl w:val="0"/>
          <w:numId w:val="53"/>
        </w:numPr>
        <w:shd w:val="clear" w:color="auto" w:fill="auto"/>
        <w:tabs>
          <w:tab w:pos="161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«Транспортные услуги»;</w:t>
      </w:r>
    </w:p>
    <w:p>
      <w:pPr>
        <w:pStyle w:val="Style2"/>
        <w:keepNext w:val="0"/>
        <w:keepLines w:val="0"/>
        <w:widowControl w:val="0"/>
        <w:numPr>
          <w:ilvl w:val="0"/>
          <w:numId w:val="53"/>
        </w:numPr>
        <w:shd w:val="clear" w:color="auto" w:fill="auto"/>
        <w:tabs>
          <w:tab w:pos="161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«Коммунальные услуги»;</w:t>
      </w:r>
    </w:p>
    <w:p>
      <w:pPr>
        <w:pStyle w:val="Style2"/>
        <w:keepNext w:val="0"/>
        <w:keepLines w:val="0"/>
        <w:widowControl w:val="0"/>
        <w:numPr>
          <w:ilvl w:val="0"/>
          <w:numId w:val="53"/>
        </w:numPr>
        <w:shd w:val="clear" w:color="auto" w:fill="auto"/>
        <w:tabs>
          <w:tab w:pos="1669" w:val="left"/>
        </w:tabs>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«Арендная плата за пользование имуществом (за исключением земельных участков и других обособленных природных объектов)»;</w:t>
      </w:r>
    </w:p>
    <w:p>
      <w:pPr>
        <w:pStyle w:val="Style2"/>
        <w:keepNext w:val="0"/>
        <w:keepLines w:val="0"/>
        <w:widowControl w:val="0"/>
        <w:numPr>
          <w:ilvl w:val="0"/>
          <w:numId w:val="53"/>
        </w:numPr>
        <w:shd w:val="clear" w:color="auto" w:fill="auto"/>
        <w:tabs>
          <w:tab w:pos="161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«Работы, услуги по содержанию имущества»;</w:t>
      </w:r>
    </w:p>
    <w:p>
      <w:pPr>
        <w:pStyle w:val="Style2"/>
        <w:keepNext w:val="0"/>
        <w:keepLines w:val="0"/>
        <w:widowControl w:val="0"/>
        <w:numPr>
          <w:ilvl w:val="0"/>
          <w:numId w:val="53"/>
        </w:numPr>
        <w:shd w:val="clear" w:color="auto" w:fill="auto"/>
        <w:tabs>
          <w:tab w:pos="1664" w:val="left"/>
        </w:tabs>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«Прочие работы, услуги», в том числе возмещение командировочных расходов (проезд, проживание), прохождение предварительного медицинского осмотра сотрудников при заключении трудовых договоров и т.д.;</w:t>
      </w:r>
    </w:p>
    <w:p>
      <w:pPr>
        <w:pStyle w:val="Style2"/>
        <w:keepNext w:val="0"/>
        <w:keepLines w:val="0"/>
        <w:widowControl w:val="0"/>
        <w:numPr>
          <w:ilvl w:val="0"/>
          <w:numId w:val="53"/>
        </w:numPr>
        <w:shd w:val="clear" w:color="auto" w:fill="auto"/>
        <w:tabs>
          <w:tab w:pos="161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«Страхование»;</w:t>
      </w:r>
    </w:p>
    <w:p>
      <w:pPr>
        <w:pStyle w:val="Style2"/>
        <w:keepNext w:val="0"/>
        <w:keepLines w:val="0"/>
        <w:widowControl w:val="0"/>
        <w:numPr>
          <w:ilvl w:val="0"/>
          <w:numId w:val="53"/>
        </w:numPr>
        <w:shd w:val="clear" w:color="auto" w:fill="auto"/>
        <w:tabs>
          <w:tab w:pos="161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«Услуги, работы для целей капитальных вложений».</w:t>
      </w:r>
    </w:p>
    <w:p>
      <w:pPr>
        <w:pStyle w:val="Style2"/>
        <w:keepNext w:val="0"/>
        <w:keepLines w:val="0"/>
        <w:widowControl w:val="0"/>
        <w:shd w:val="clear" w:color="auto" w:fill="auto"/>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Статья 290 «Прочие расходы» - налоги в соответствии с законодательством, штрафы, государственных пошлин, судебные издержки, морального вреда и т.д.;</w:t>
      </w:r>
    </w:p>
    <w:p>
      <w:pPr>
        <w:pStyle w:val="Style2"/>
        <w:keepNext w:val="0"/>
        <w:keepLines w:val="0"/>
        <w:widowControl w:val="0"/>
        <w:shd w:val="clear" w:color="auto" w:fill="auto"/>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Статья 310 «Увеличение стоимости основных средств» - расходы капитального характера - приобретение (изготовление), модернизация основных средств.</w:t>
      </w:r>
    </w:p>
    <w:p>
      <w:pPr>
        <w:pStyle w:val="Style2"/>
        <w:keepNext w:val="0"/>
        <w:keepLines w:val="0"/>
        <w:widowControl w:val="0"/>
        <w:shd w:val="clear" w:color="auto" w:fill="auto"/>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Статья 340 «Увеличение стоимости материальных запасов» - приобретение (изготовление) материалов, сырья, готовой продукции предназначенных для использования в процессе деятельности учреждения (медикаментов, продуктов питания, горюче-смазочных материалов, строительных материалов, мягкого инвентаря, прочих оборотных запасов (материалов), прочих материальных запасов однократного применения (подарки, сувениры, грамоты и т.д.).</w:t>
      </w:r>
    </w:p>
    <w:p>
      <w:pPr>
        <w:pStyle w:val="Style2"/>
        <w:keepNext w:val="0"/>
        <w:keepLines w:val="0"/>
        <w:widowControl w:val="0"/>
        <w:shd w:val="clear" w:color="auto" w:fill="auto"/>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3.2 Доходы, полученные в качестве благотворительных пожертвований, расходуются в соответствии с целевым назначением данных средств.</w:t>
      </w:r>
    </w:p>
    <w:p>
      <w:pPr>
        <w:pStyle w:val="Style2"/>
        <w:keepNext w:val="0"/>
        <w:keepLines w:val="0"/>
        <w:widowControl w:val="0"/>
        <w:shd w:val="clear" w:color="auto" w:fill="auto"/>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Учреждение, после расходования поступивших целевых средств, представляет отчет юридическим лицам, представившим данные средства учреждению, об их использовании с приложением сметы доходов и расходов по данным средствам.</w:t>
      </w:r>
    </w:p>
    <w:p>
      <w:pPr>
        <w:pStyle w:val="Style2"/>
        <w:keepNext w:val="0"/>
        <w:keepLines w:val="0"/>
        <w:widowControl w:val="0"/>
        <w:numPr>
          <w:ilvl w:val="0"/>
          <w:numId w:val="55"/>
        </w:numPr>
        <w:shd w:val="clear" w:color="auto" w:fill="auto"/>
        <w:tabs>
          <w:tab w:pos="1708" w:val="left"/>
        </w:tabs>
        <w:bidi w:val="0"/>
        <w:spacing w:before="0" w:after="0" w:line="276" w:lineRule="auto"/>
        <w:ind w:left="440" w:right="0" w:firstLine="700"/>
        <w:jc w:val="both"/>
      </w:pPr>
      <w:r>
        <w:rPr>
          <w:color w:val="000000"/>
          <w:spacing w:val="0"/>
          <w:w w:val="100"/>
          <w:position w:val="0"/>
          <w:sz w:val="24"/>
          <w:szCs w:val="24"/>
          <w:shd w:val="clear" w:color="auto" w:fill="auto"/>
          <w:lang w:val="ru-RU" w:eastAsia="ru-RU" w:bidi="ru-RU"/>
        </w:rPr>
        <w:t>Расходование средств, образовавшихся в результате взимания платы за предоставление социальных услуг, осуществляется на основании планов финансово</w:t>
        <w:softHyphen/>
        <w:t>хозяйственной деятельности на очередной финансовый год и плановый период, утвержденных в установленном порядке, по следующим направлениям:</w:t>
      </w:r>
    </w:p>
    <w:p>
      <w:pPr>
        <w:pStyle w:val="Style2"/>
        <w:keepNext w:val="0"/>
        <w:keepLines w:val="0"/>
        <w:widowControl w:val="0"/>
        <w:shd w:val="clear" w:color="auto" w:fill="auto"/>
        <w:bidi w:val="0"/>
        <w:spacing w:before="0" w:after="0" w:line="276" w:lineRule="auto"/>
        <w:ind w:left="1260" w:right="0" w:firstLine="0"/>
        <w:jc w:val="left"/>
      </w:pPr>
      <w:r>
        <w:rPr>
          <w:color w:val="000000"/>
          <w:spacing w:val="0"/>
          <w:w w:val="100"/>
          <w:position w:val="0"/>
          <w:sz w:val="24"/>
          <w:szCs w:val="24"/>
          <w:shd w:val="clear" w:color="auto" w:fill="auto"/>
          <w:lang w:val="ru-RU" w:eastAsia="ru-RU" w:bidi="ru-RU"/>
        </w:rPr>
        <w:t>на текущую деятельность учреждения - 55%;</w:t>
      </w:r>
    </w:p>
    <w:p>
      <w:pPr>
        <w:pStyle w:val="Style2"/>
        <w:keepNext w:val="0"/>
        <w:keepLines w:val="0"/>
        <w:widowControl w:val="0"/>
        <w:shd w:val="clear" w:color="auto" w:fill="auto"/>
        <w:bidi w:val="0"/>
        <w:spacing w:before="0" w:after="0" w:line="276" w:lineRule="auto"/>
        <w:ind w:left="1260" w:right="0" w:firstLine="0"/>
        <w:jc w:val="left"/>
      </w:pPr>
      <w:r>
        <w:rPr>
          <w:color w:val="000000"/>
          <w:spacing w:val="0"/>
          <w:w w:val="100"/>
          <w:position w:val="0"/>
          <w:sz w:val="24"/>
          <w:szCs w:val="24"/>
          <w:shd w:val="clear" w:color="auto" w:fill="auto"/>
          <w:lang w:val="ru-RU" w:eastAsia="ru-RU" w:bidi="ru-RU"/>
        </w:rPr>
        <w:t>на развитие учреждения - 15%;</w:t>
      </w:r>
    </w:p>
    <w:p>
      <w:pPr>
        <w:pStyle w:val="Style2"/>
        <w:keepNext w:val="0"/>
        <w:keepLines w:val="0"/>
        <w:widowControl w:val="0"/>
        <w:shd w:val="clear" w:color="auto" w:fill="auto"/>
        <w:bidi w:val="0"/>
        <w:spacing w:before="0" w:after="0" w:line="276" w:lineRule="auto"/>
        <w:ind w:left="1260" w:right="0" w:firstLine="0"/>
        <w:jc w:val="left"/>
        <w:sectPr>
          <w:headerReference w:type="default" r:id="rId27"/>
          <w:footerReference w:type="default" r:id="rId28"/>
          <w:footnotePr>
            <w:pos w:val="pageBottom"/>
            <w:numFmt w:val="decimal"/>
            <w:numRestart w:val="continuous"/>
          </w:footnotePr>
          <w:pgSz w:w="11900" w:h="16840"/>
          <w:pgMar w:top="365" w:left="853" w:right="598" w:bottom="1318"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на стимулирование труда работников - 30%.</w:t>
      </w:r>
    </w:p>
    <w:p>
      <w:pPr>
        <w:pStyle w:val="Style2"/>
        <w:keepNext w:val="0"/>
        <w:keepLines w:val="0"/>
        <w:widowControl w:val="0"/>
        <w:shd w:val="clear" w:color="auto" w:fill="auto"/>
        <w:bidi w:val="0"/>
        <w:spacing w:before="0" w:after="300" w:line="276" w:lineRule="auto"/>
        <w:ind w:left="4280" w:right="0" w:firstLine="0"/>
        <w:jc w:val="right"/>
      </w:pPr>
      <w:r>
        <w:rPr>
          <w:color w:val="000000"/>
          <w:spacing w:val="0"/>
          <w:w w:val="100"/>
          <w:position w:val="0"/>
          <w:sz w:val="24"/>
          <w:szCs w:val="24"/>
          <w:shd w:val="clear" w:color="auto" w:fill="auto"/>
          <w:lang w:val="ru-RU" w:eastAsia="ru-RU" w:bidi="ru-RU"/>
        </w:rPr>
        <w:t>Приложение 3 к коллективному договору БУ «Белоярский комплексный цент социального обслуживания населения» от 29 декабря 2023 года</w:t>
      </w:r>
    </w:p>
    <w:p>
      <w:pPr>
        <w:pStyle w:val="Style6"/>
        <w:keepNext/>
        <w:keepLines/>
        <w:widowControl w:val="0"/>
        <w:shd w:val="clear" w:color="auto" w:fill="auto"/>
        <w:bidi w:val="0"/>
        <w:spacing w:before="0" w:after="300" w:line="276" w:lineRule="auto"/>
        <w:ind w:left="0" w:right="0" w:firstLine="0"/>
        <w:jc w:val="center"/>
      </w:pPr>
      <w:bookmarkStart w:id="40" w:name="bookmark40"/>
      <w:bookmarkStart w:id="41" w:name="bookmark41"/>
      <w:r>
        <w:rPr>
          <w:color w:val="000000"/>
          <w:spacing w:val="0"/>
          <w:w w:val="100"/>
          <w:position w:val="0"/>
          <w:sz w:val="24"/>
          <w:szCs w:val="24"/>
          <w:shd w:val="clear" w:color="auto" w:fill="auto"/>
          <w:lang w:val="ru-RU" w:eastAsia="ru-RU" w:bidi="ru-RU"/>
        </w:rPr>
        <w:t>О порядке предоставления отпусков</w:t>
      </w:r>
      <w:bookmarkEnd w:id="40"/>
      <w:bookmarkEnd w:id="41"/>
    </w:p>
    <w:p>
      <w:pPr>
        <w:pStyle w:val="Style2"/>
        <w:keepNext w:val="0"/>
        <w:keepLines w:val="0"/>
        <w:widowControl w:val="0"/>
        <w:shd w:val="clear" w:color="auto" w:fill="auto"/>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 целях упорядочения представления отпусков, установить следующий порядок предоставления отпусков:</w:t>
      </w:r>
    </w:p>
    <w:p>
      <w:pPr>
        <w:pStyle w:val="Style2"/>
        <w:keepNext w:val="0"/>
        <w:keepLines w:val="0"/>
        <w:widowControl w:val="0"/>
        <w:numPr>
          <w:ilvl w:val="0"/>
          <w:numId w:val="57"/>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Отпуска предоставлять в соответствии с графиком отпусков, утвержденным не позднее чем за две недели до наступления календарного года.</w:t>
      </w:r>
    </w:p>
    <w:p>
      <w:pPr>
        <w:pStyle w:val="Style2"/>
        <w:keepNext w:val="0"/>
        <w:keepLines w:val="0"/>
        <w:widowControl w:val="0"/>
        <w:numPr>
          <w:ilvl w:val="0"/>
          <w:numId w:val="57"/>
        </w:numPr>
        <w:shd w:val="clear" w:color="auto" w:fill="auto"/>
        <w:tabs>
          <w:tab w:pos="102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Установить общую продолжительность ежегодного и дополнительных отпусков Работникам учреждения:</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Заместитель директора - 55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+ 3 за ненормированный рабочий день).</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Главный бухгалтер - 55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+ 3 за ненормированный рабочий день).</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Бухгалтер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Экономист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20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Специалист по закупкам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20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Юрисконсульт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 xml:space="preserve">Специалист по кадрам </w:t>
      </w:r>
      <w:r>
        <w:rPr>
          <w:i/>
          <w:iCs/>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lang w:val="ru-RU" w:eastAsia="ru-RU" w:bidi="ru-RU"/>
        </w:rPr>
        <w:t xml:space="preserve">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Документовед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Инженер по автоматизированным системам управления производством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19"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Специалист по охране труда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19" w:val="left"/>
        </w:tabs>
        <w:bidi w:val="0"/>
        <w:spacing w:before="0" w:after="160" w:line="276" w:lineRule="auto"/>
        <w:ind w:left="0" w:right="0" w:firstLine="740"/>
        <w:jc w:val="both"/>
      </w:pPr>
      <w:r>
        <w:rPr>
          <w:color w:val="000000"/>
          <w:spacing w:val="0"/>
          <w:w w:val="100"/>
          <w:position w:val="0"/>
          <w:sz w:val="24"/>
          <w:szCs w:val="24"/>
          <w:shd w:val="clear" w:color="auto" w:fill="auto"/>
          <w:lang w:val="ru-RU" w:eastAsia="ru-RU" w:bidi="ru-RU"/>
        </w:rPr>
        <w:t>Специалист по пожарной профилактике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Кладовщик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Шеф-повар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Повар - 59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+7 за работу с вредными условиями труда).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Кухонный рабочий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Кастелянша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Оператор стиральных машин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Водитель автомобиля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Уборщик служебных помещений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Заведующий отделением, социально-медицинское отделение (в том числе приемно-карантинная служба)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Заведующий отделением - 55 календарных дней (28 ежегодный основной оплачиваемый отпуск + 24 ежегодный дополнительный оплачиваемый отпуск лицам, работающим в районах Крайнего Севера + 3 за ненормированный рабочий день).</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Психолог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Специалист по социальной реабилитации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Специалист по работе с семьей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Буфетчик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20"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Администратор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700"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 xml:space="preserve">Культорганизатор - 52 календарных дня (28 ежегодный основной оплачиваемый </w:t>
      </w:r>
      <w:r>
        <w:rPr>
          <w:color w:val="000000"/>
          <w:spacing w:val="0"/>
          <w:w w:val="100"/>
          <w:position w:val="0"/>
          <w:sz w:val="24"/>
          <w:szCs w:val="24"/>
          <w:shd w:val="clear" w:color="auto" w:fill="auto"/>
          <w:lang w:val="ru-RU" w:eastAsia="ru-RU" w:bidi="ru-RU"/>
        </w:rPr>
        <w:t>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32"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Ассистент по оказанию технической помощи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59"/>
        </w:numPr>
        <w:shd w:val="clear" w:color="auto" w:fill="auto"/>
        <w:tabs>
          <w:tab w:pos="1432" w:val="left"/>
        </w:tabs>
        <w:bidi w:val="0"/>
        <w:spacing w:before="0" w:after="300" w:line="276" w:lineRule="auto"/>
        <w:ind w:left="0" w:right="0" w:firstLine="580"/>
        <w:jc w:val="both"/>
      </w:pPr>
      <w:r>
        <w:rPr>
          <w:color w:val="000000"/>
          <w:spacing w:val="0"/>
          <w:w w:val="100"/>
          <w:position w:val="0"/>
          <w:sz w:val="24"/>
          <w:szCs w:val="24"/>
          <w:shd w:val="clear" w:color="auto" w:fill="auto"/>
          <w:lang w:val="ru-RU" w:eastAsia="ru-RU" w:bidi="ru-RU"/>
        </w:rPr>
        <w:t>Сиделка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shd w:val="clear" w:color="auto" w:fill="auto"/>
        <w:bidi w:val="0"/>
        <w:spacing w:before="0" w:after="200" w:line="276" w:lineRule="auto"/>
        <w:ind w:left="0" w:right="0" w:firstLine="740"/>
        <w:jc w:val="both"/>
      </w:pPr>
      <w:r>
        <w:rPr>
          <w:color w:val="000000"/>
          <w:spacing w:val="0"/>
          <w:w w:val="100"/>
          <w:position w:val="0"/>
          <w:sz w:val="24"/>
          <w:szCs w:val="24"/>
          <w:shd w:val="clear" w:color="auto" w:fill="auto"/>
          <w:lang w:val="ru-RU" w:eastAsia="ru-RU" w:bidi="ru-RU"/>
        </w:rPr>
        <w:t>Основание: статья 115, статья 117, статья 119, статья 321 Трудового кодекса Российской Федерации,</w:t>
      </w:r>
    </w:p>
    <w:p>
      <w:pPr>
        <w:pStyle w:val="Style2"/>
        <w:keepNext w:val="0"/>
        <w:keepLines w:val="0"/>
        <w:widowControl w:val="0"/>
        <w:numPr>
          <w:ilvl w:val="0"/>
          <w:numId w:val="61"/>
        </w:numPr>
        <w:shd w:val="clear" w:color="auto" w:fill="auto"/>
        <w:tabs>
          <w:tab w:pos="649" w:val="left"/>
        </w:tabs>
        <w:bidi w:val="0"/>
        <w:spacing w:before="0" w:after="0" w:line="276" w:lineRule="auto"/>
        <w:ind w:left="0" w:right="0" w:firstLine="380"/>
        <w:jc w:val="both"/>
      </w:pPr>
      <w:r>
        <w:rPr>
          <w:color w:val="000000"/>
          <w:spacing w:val="0"/>
          <w:w w:val="100"/>
          <w:position w:val="0"/>
          <w:sz w:val="24"/>
          <w:szCs w:val="24"/>
          <w:shd w:val="clear" w:color="auto" w:fill="auto"/>
          <w:lang w:val="ru-RU" w:eastAsia="ru-RU" w:bidi="ru-RU"/>
        </w:rPr>
        <w:t>Установить общую продолжительность ежегодного и дополнительного отпуска медицин</w:t>
        <w:softHyphen/>
        <w:t>ским работникам:</w:t>
      </w:r>
    </w:p>
    <w:p>
      <w:pPr>
        <w:pStyle w:val="Style2"/>
        <w:keepNext w:val="0"/>
        <w:keepLines w:val="0"/>
        <w:widowControl w:val="0"/>
        <w:numPr>
          <w:ilvl w:val="0"/>
          <w:numId w:val="63"/>
        </w:numPr>
        <w:shd w:val="clear" w:color="auto" w:fill="auto"/>
        <w:tabs>
          <w:tab w:pos="104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Врач-специалист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3"/>
        </w:numPr>
        <w:shd w:val="clear" w:color="auto" w:fill="auto"/>
        <w:tabs>
          <w:tab w:pos="104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Старшая медицинская сестра - 52 календарных дней (28 ежегодный основной оплачиваемый отпуск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3"/>
        </w:numPr>
        <w:shd w:val="clear" w:color="auto" w:fill="auto"/>
        <w:tabs>
          <w:tab w:pos="104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Медицинская сестра палатная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3"/>
        </w:numPr>
        <w:shd w:val="clear" w:color="auto" w:fill="auto"/>
        <w:tabs>
          <w:tab w:pos="104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Медицинская сестра по массажу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3"/>
        </w:numPr>
        <w:shd w:val="clear" w:color="auto" w:fill="auto"/>
        <w:tabs>
          <w:tab w:pos="1047"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Инструктор по лечебной физкультуре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3"/>
        </w:numPr>
        <w:shd w:val="clear" w:color="auto" w:fill="auto"/>
        <w:tabs>
          <w:tab w:pos="1047"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Санитарка - 52 календарных дней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3"/>
        </w:numPr>
        <w:shd w:val="clear" w:color="auto" w:fill="auto"/>
        <w:tabs>
          <w:tab w:pos="1042" w:val="left"/>
        </w:tabs>
        <w:bidi w:val="0"/>
        <w:spacing w:before="0" w:after="0" w:line="276" w:lineRule="auto"/>
        <w:ind w:left="0" w:right="0" w:firstLine="740"/>
        <w:jc w:val="both"/>
      </w:pPr>
      <w:r>
        <w:rPr>
          <w:color w:val="000000"/>
          <w:spacing w:val="0"/>
          <w:w w:val="100"/>
          <w:position w:val="0"/>
          <w:sz w:val="24"/>
          <w:szCs w:val="24"/>
          <w:shd w:val="clear" w:color="auto" w:fill="auto"/>
          <w:lang w:val="ru-RU" w:eastAsia="ru-RU" w:bidi="ru-RU"/>
        </w:rPr>
        <w:t>Инструктор по трудовой терапии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shd w:val="clear" w:color="auto" w:fill="auto"/>
        <w:bidi w:val="0"/>
        <w:spacing w:before="0" w:after="200" w:line="276" w:lineRule="auto"/>
        <w:ind w:left="0" w:right="0" w:firstLine="740"/>
        <w:jc w:val="both"/>
      </w:pPr>
      <w:r>
        <w:rPr>
          <w:color w:val="000000"/>
          <w:spacing w:val="0"/>
          <w:w w:val="100"/>
          <w:position w:val="0"/>
          <w:sz w:val="24"/>
          <w:szCs w:val="24"/>
          <w:shd w:val="clear" w:color="auto" w:fill="auto"/>
          <w:lang w:val="ru-RU" w:eastAsia="ru-RU" w:bidi="ru-RU"/>
        </w:rPr>
        <w:t>Основание: статья 115, статья 117, статья 321 Трудового кодекса Российской Федерации, результаты специальной оценки условий труда.</w:t>
      </w:r>
    </w:p>
    <w:p>
      <w:pPr>
        <w:pStyle w:val="Style2"/>
        <w:keepNext w:val="0"/>
        <w:keepLines w:val="0"/>
        <w:widowControl w:val="0"/>
        <w:numPr>
          <w:ilvl w:val="0"/>
          <w:numId w:val="61"/>
        </w:numPr>
        <w:shd w:val="clear" w:color="auto" w:fill="auto"/>
        <w:tabs>
          <w:tab w:pos="654" w:val="left"/>
        </w:tabs>
        <w:bidi w:val="0"/>
        <w:spacing w:before="0" w:after="0" w:line="276" w:lineRule="auto"/>
        <w:ind w:left="0" w:right="0" w:firstLine="380"/>
        <w:jc w:val="both"/>
      </w:pPr>
      <w:r>
        <w:rPr>
          <w:color w:val="000000"/>
          <w:spacing w:val="0"/>
          <w:w w:val="100"/>
          <w:position w:val="0"/>
          <w:sz w:val="24"/>
          <w:szCs w:val="24"/>
          <w:shd w:val="clear" w:color="auto" w:fill="auto"/>
          <w:lang w:val="ru-RU" w:eastAsia="ru-RU" w:bidi="ru-RU"/>
        </w:rPr>
        <w:t>Установить общую продолжительность ежегодного и дополнительного отпуска педагогическим работникам:</w:t>
      </w:r>
    </w:p>
    <w:p>
      <w:pPr>
        <w:pStyle w:val="Style2"/>
        <w:keepNext w:val="0"/>
        <w:keepLines w:val="0"/>
        <w:widowControl w:val="0"/>
        <w:numPr>
          <w:ilvl w:val="0"/>
          <w:numId w:val="65"/>
        </w:numPr>
        <w:shd w:val="clear" w:color="auto" w:fill="auto"/>
        <w:tabs>
          <w:tab w:pos="1432" w:val="left"/>
        </w:tabs>
        <w:bidi w:val="0"/>
        <w:spacing w:before="0" w:after="0" w:line="266" w:lineRule="auto"/>
        <w:ind w:left="0" w:right="0" w:firstLine="740"/>
        <w:jc w:val="both"/>
      </w:pPr>
      <w:r>
        <w:rPr>
          <w:color w:val="000000"/>
          <w:spacing w:val="0"/>
          <w:w w:val="100"/>
          <w:position w:val="0"/>
          <w:sz w:val="24"/>
          <w:szCs w:val="24"/>
          <w:shd w:val="clear" w:color="auto" w:fill="auto"/>
          <w:lang w:val="ru-RU" w:eastAsia="ru-RU" w:bidi="ru-RU"/>
        </w:rPr>
        <w:t>Методист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5"/>
        </w:numPr>
        <w:shd w:val="clear" w:color="auto" w:fill="auto"/>
        <w:tabs>
          <w:tab w:pos="1432" w:val="left"/>
        </w:tabs>
        <w:bidi w:val="0"/>
        <w:spacing w:before="0" w:after="200" w:line="264" w:lineRule="auto"/>
        <w:ind w:left="0" w:right="0" w:firstLine="740"/>
        <w:jc w:val="both"/>
      </w:pPr>
      <w:r>
        <w:rPr>
          <w:color w:val="000000"/>
          <w:spacing w:val="0"/>
          <w:w w:val="100"/>
          <w:position w:val="0"/>
          <w:sz w:val="24"/>
          <w:szCs w:val="24"/>
          <w:shd w:val="clear" w:color="auto" w:fill="auto"/>
          <w:lang w:val="ru-RU" w:eastAsia="ru-RU" w:bidi="ru-RU"/>
        </w:rPr>
        <w:t>Воспитатель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numPr>
          <w:ilvl w:val="0"/>
          <w:numId w:val="65"/>
        </w:numPr>
        <w:shd w:val="clear" w:color="auto" w:fill="auto"/>
        <w:tabs>
          <w:tab w:pos="1421" w:val="left"/>
        </w:tabs>
        <w:bidi w:val="0"/>
        <w:spacing w:before="0" w:after="0" w:line="264" w:lineRule="auto"/>
        <w:ind w:left="0" w:right="0" w:firstLine="840"/>
        <w:jc w:val="left"/>
      </w:pPr>
      <w:r>
        <w:rPr>
          <w:color w:val="000000"/>
          <w:spacing w:val="0"/>
          <w:w w:val="100"/>
          <w:position w:val="0"/>
          <w:sz w:val="24"/>
          <w:szCs w:val="24"/>
          <w:shd w:val="clear" w:color="auto" w:fill="auto"/>
          <w:lang w:val="ru-RU" w:eastAsia="ru-RU" w:bidi="ru-RU"/>
        </w:rPr>
        <w:t>Логопед - 52 календарных дня (28 ежегодный основной оплачиваемый отпуск + 24 ежегодный дополнительный оплачиваемый отпуск лицам, работающим в районах Крайнего Севера).</w:t>
      </w:r>
    </w:p>
    <w:p>
      <w:pPr>
        <w:pStyle w:val="Style2"/>
        <w:keepNext w:val="0"/>
        <w:keepLines w:val="0"/>
        <w:widowControl w:val="0"/>
        <w:shd w:val="clear" w:color="auto" w:fill="auto"/>
        <w:bidi w:val="0"/>
        <w:spacing w:before="0" w:after="0" w:line="276" w:lineRule="auto"/>
        <w:ind w:left="0" w:right="0" w:firstLine="900"/>
        <w:jc w:val="left"/>
        <w:sectPr>
          <w:headerReference w:type="default" r:id="rId29"/>
          <w:footerReference w:type="default" r:id="rId30"/>
          <w:footnotePr>
            <w:pos w:val="pageBottom"/>
            <w:numFmt w:val="decimal"/>
            <w:numRestart w:val="continuous"/>
          </w:footnotePr>
          <w:type w:val="continuous"/>
          <w:pgSz w:w="11900" w:h="16840"/>
          <w:pgMar w:top="365" w:left="853" w:right="598" w:bottom="1318" w:header="0" w:footer="3" w:gutter="0"/>
          <w:cols w:space="720"/>
          <w:noEndnote/>
          <w:rtlGutter w:val="0"/>
          <w:docGrid w:linePitch="360"/>
        </w:sectPr>
      </w:pPr>
      <w:r>
        <w:rPr>
          <w:color w:val="000000"/>
          <w:spacing w:val="0"/>
          <w:w w:val="100"/>
          <w:position w:val="0"/>
          <w:sz w:val="24"/>
          <w:szCs w:val="24"/>
          <w:shd w:val="clear" w:color="auto" w:fill="auto"/>
          <w:lang w:val="ru-RU" w:eastAsia="ru-RU" w:bidi="ru-RU"/>
        </w:rPr>
        <w:t>Основание: статья 115, статья 321 Трудового кодекса Российской Федерации.</w:t>
      </w:r>
    </w:p>
    <w:p>
      <w:pPr>
        <w:pStyle w:val="Style2"/>
        <w:keepNext w:val="0"/>
        <w:keepLines w:val="0"/>
        <w:widowControl w:val="0"/>
        <w:shd w:val="clear" w:color="auto" w:fill="auto"/>
        <w:bidi w:val="0"/>
        <w:spacing w:before="0" w:after="940" w:line="276" w:lineRule="auto"/>
        <w:ind w:left="5100" w:right="0" w:firstLine="0"/>
        <w:jc w:val="right"/>
      </w:pPr>
      <w:r>
        <w:rPr>
          <w:color w:val="000000"/>
          <w:spacing w:val="0"/>
          <w:w w:val="100"/>
          <w:position w:val="0"/>
          <w:sz w:val="24"/>
          <w:szCs w:val="24"/>
          <w:shd w:val="clear" w:color="auto" w:fill="auto"/>
          <w:lang w:val="ru-RU" w:eastAsia="ru-RU" w:bidi="ru-RU"/>
        </w:rPr>
        <w:t>Приложение 4 к коллективному договору БУ «Белоярский комплексный цент социального обслуживания населения» от 29 декабря 2023 года</w:t>
      </w:r>
    </w:p>
    <w:p>
      <w:pPr>
        <w:pStyle w:val="Style2"/>
        <w:keepNext w:val="0"/>
        <w:keepLines w:val="0"/>
        <w:widowControl w:val="0"/>
        <w:shd w:val="clear" w:color="auto" w:fill="auto"/>
        <w:bidi w:val="0"/>
        <w:spacing w:before="0" w:after="300" w:line="276" w:lineRule="auto"/>
        <w:ind w:left="0" w:right="0" w:firstLine="0"/>
        <w:jc w:val="center"/>
      </w:pPr>
      <w:r>
        <w:rPr>
          <w:b/>
          <w:bCs/>
          <w:color w:val="000000"/>
          <w:spacing w:val="0"/>
          <w:w w:val="100"/>
          <w:position w:val="0"/>
          <w:sz w:val="24"/>
          <w:szCs w:val="24"/>
          <w:shd w:val="clear" w:color="auto" w:fill="auto"/>
          <w:lang w:val="ru-RU" w:eastAsia="ru-RU" w:bidi="ru-RU"/>
        </w:rPr>
        <w:t>Перечень</w:t>
        <w:br/>
        <w:t>профессий, связанных с вредными условиями труда,</w:t>
        <w:br/>
        <w:t>работа в которых даёт право на дополнительный отпуск</w:t>
      </w:r>
    </w:p>
    <w:tbl>
      <w:tblPr>
        <w:tblOverlap w:val="never"/>
        <w:jc w:val="center"/>
        <w:tblLayout w:type="fixed"/>
      </w:tblPr>
      <w:tblGrid>
        <w:gridCol w:w="715"/>
        <w:gridCol w:w="2554"/>
        <w:gridCol w:w="2549"/>
        <w:gridCol w:w="1258"/>
        <w:gridCol w:w="3374"/>
      </w:tblGrid>
      <w:tr>
        <w:trPr>
          <w:trHeight w:val="1920"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п/п</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ru-RU" w:eastAsia="ru-RU" w:bidi="ru-RU"/>
              </w:rPr>
              <w:t>Наименование профессий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ru-RU" w:eastAsia="ru-RU" w:bidi="ru-RU"/>
              </w:rPr>
              <w:t>Факторы производственной среды</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ru-RU" w:eastAsia="ru-RU" w:bidi="ru-RU"/>
              </w:rPr>
              <w:t>Продол</w:t>
              <w:softHyphen/>
              <w:t>жи- стель</w:t>
              <w:softHyphen/>
              <w:t>ность в календ., днях</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Ссылка на документ</w:t>
            </w:r>
          </w:p>
        </w:tc>
      </w:tr>
      <w:tr>
        <w:trPr>
          <w:trHeight w:val="1925"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Повар, работающий у плиты</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Работа у горячих плит</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7</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КАРТА АТТЕСТАЦИИ рабочего места по условиям труда № 16</w:t>
            </w:r>
          </w:p>
        </w:tc>
      </w:tr>
    </w:tbl>
    <w:p>
      <w:pPr>
        <w:sectPr>
          <w:headerReference w:type="default" r:id="rId31"/>
          <w:footerReference w:type="default" r:id="rId32"/>
          <w:footnotePr>
            <w:pos w:val="pageBottom"/>
            <w:numFmt w:val="decimal"/>
            <w:numRestart w:val="continuous"/>
          </w:footnotePr>
          <w:pgSz w:w="11900" w:h="16840"/>
          <w:pgMar w:top="1057" w:left="978" w:right="472" w:bottom="1172" w:header="629" w:footer="3" w:gutter="0"/>
          <w:cols w:space="720"/>
          <w:noEndnote/>
          <w:rtlGutter w:val="0"/>
          <w:docGrid w:linePitch="360"/>
        </w:sectPr>
      </w:pPr>
    </w:p>
    <w:p>
      <w:pPr>
        <w:pStyle w:val="Style2"/>
        <w:keepNext w:val="0"/>
        <w:keepLines w:val="0"/>
        <w:widowControl w:val="0"/>
        <w:shd w:val="clear" w:color="auto" w:fill="auto"/>
        <w:bidi w:val="0"/>
        <w:spacing w:before="140" w:after="0" w:line="276" w:lineRule="auto"/>
        <w:ind w:left="0" w:right="0" w:firstLine="0"/>
        <w:jc w:val="center"/>
      </w:pPr>
      <w:r>
        <w:rPr>
          <w:color w:val="000000"/>
          <w:spacing w:val="0"/>
          <w:w w:val="100"/>
          <w:position w:val="0"/>
          <w:sz w:val="24"/>
          <w:szCs w:val="24"/>
          <w:shd w:val="clear" w:color="auto" w:fill="auto"/>
          <w:lang w:val="ru-RU" w:eastAsia="ru-RU" w:bidi="ru-RU"/>
        </w:rPr>
        <w:t>Приложение 5</w:t>
        <w:br/>
        <w:t>к коллективному договору</w:t>
        <w:br/>
        <w:t>БУ «Белоярский комплексный цент</w:t>
        <w:br/>
        <w:t>социального обслуживания населения»</w:t>
        <w:br/>
        <w:t>от 29 декабря 2023 года</w:t>
        <w:br/>
      </w:r>
      <w:r>
        <w:rPr>
          <w:b/>
          <w:bCs/>
          <w:color w:val="000000"/>
          <w:spacing w:val="0"/>
          <w:w w:val="100"/>
          <w:position w:val="0"/>
          <w:sz w:val="24"/>
          <w:szCs w:val="24"/>
          <w:shd w:val="clear" w:color="auto" w:fill="auto"/>
          <w:lang w:val="ru-RU" w:eastAsia="ru-RU" w:bidi="ru-RU"/>
        </w:rPr>
        <w:t>Перечень</w:t>
      </w:r>
    </w:p>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ru-RU" w:eastAsia="ru-RU" w:bidi="ru-RU"/>
        </w:rPr>
        <w:t>профессий, должностей работников,</w:t>
      </w:r>
    </w:p>
    <w:p>
      <w:pPr>
        <w:pStyle w:val="Style2"/>
        <w:keepNext w:val="0"/>
        <w:keepLines w:val="0"/>
        <w:widowControl w:val="0"/>
        <w:shd w:val="clear" w:color="auto" w:fill="auto"/>
        <w:bidi w:val="0"/>
        <w:spacing w:before="0" w:after="320" w:line="276" w:lineRule="auto"/>
        <w:ind w:left="0" w:right="0" w:firstLine="0"/>
        <w:jc w:val="center"/>
      </w:pPr>
      <w:r>
        <w:rPr>
          <w:b/>
          <w:bCs/>
          <w:color w:val="000000"/>
          <w:spacing w:val="0"/>
          <w:w w:val="100"/>
          <w:position w:val="0"/>
          <w:sz w:val="24"/>
          <w:szCs w:val="24"/>
          <w:shd w:val="clear" w:color="auto" w:fill="auto"/>
          <w:lang w:val="ru-RU" w:eastAsia="ru-RU" w:bidi="ru-RU"/>
        </w:rPr>
        <w:t>бюджетного учреждения Ханты-Мансийского автономного округа - Югры</w:t>
        <w:br/>
        <w:t>«Белоярский комплексный центр социального обслуживания населения»имеющих</w:t>
        <w:br/>
        <w:t>право на бесплатное получение специальной одежды, специальной обуви и других</w:t>
        <w:br/>
        <w:t>средств индивидуальной защиты</w:t>
      </w:r>
    </w:p>
    <w:tbl>
      <w:tblPr>
        <w:tblOverlap w:val="never"/>
        <w:jc w:val="center"/>
        <w:tblLayout w:type="fixed"/>
      </w:tblPr>
      <w:tblGrid>
        <w:gridCol w:w="576"/>
        <w:gridCol w:w="1699"/>
        <w:gridCol w:w="854"/>
        <w:gridCol w:w="3826"/>
        <w:gridCol w:w="994"/>
        <w:gridCol w:w="989"/>
        <w:gridCol w:w="864"/>
      </w:tblGrid>
      <w:tr>
        <w:trPr>
          <w:trHeight w:val="1291"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Профессия, должность</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Кол- во шт.ед.</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Наименование сертифицированной специальной одежды, специальной обуви и других средств индивидуальной защиты</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Ед. измер.</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Норма на 1 чел.</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71" w:lineRule="auto"/>
              <w:ind w:left="0" w:right="0" w:firstLine="0"/>
              <w:jc w:val="center"/>
            </w:pPr>
            <w:r>
              <w:rPr>
                <w:color w:val="000000"/>
                <w:spacing w:val="0"/>
                <w:w w:val="100"/>
                <w:position w:val="0"/>
                <w:sz w:val="24"/>
                <w:szCs w:val="24"/>
                <w:shd w:val="clear" w:color="auto" w:fill="auto"/>
                <w:lang w:val="ru-RU" w:eastAsia="ru-RU" w:bidi="ru-RU"/>
              </w:rPr>
              <w:t>Срок (год)</w:t>
            </w:r>
          </w:p>
        </w:tc>
      </w:tr>
      <w:tr>
        <w:trPr>
          <w:trHeight w:val="499" w:hRule="exact"/>
        </w:trPr>
        <w:tc>
          <w:tcPr>
            <w:gridSpan w:val="7"/>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Административно-хозяйственная часть</w:t>
            </w:r>
          </w:p>
        </w:tc>
      </w:tr>
      <w:tr>
        <w:trPr>
          <w:trHeight w:val="994"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00"/>
              <w:jc w:val="both"/>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Кладовщик</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для защиты от общих производственных загрязнений и механических воздействий)</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5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Колпак (косынка)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26"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Шеф-повар</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z w:val="24"/>
                <w:szCs w:val="24"/>
                <w:shd w:val="clear" w:color="auto" w:fill="auto"/>
                <w:lang w:val="ru-RU" w:eastAsia="ru-RU" w:bidi="ru-RU"/>
              </w:rPr>
              <w:t>1</w:t>
            </w:r>
          </w:p>
        </w:tc>
        <w:tc>
          <w:tcPr>
            <w:vMerge w:val="restart"/>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Костюм (халат)для защиты от общих производственных загрязнений и механических воздействий , х/б</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vMerge w:val="restart"/>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950"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Повар</w:t>
            </w: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504"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432"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58"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1277"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Кухонный рабочий</w:t>
            </w: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79"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432"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tc>
        <w:tc>
          <w:tcPr>
            <w:vMerge w:val="restart"/>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Буфетчик</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62"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bl>
    <w:p>
      <w:pPr>
        <w:spacing w:lineRule="exact" w:line="1"/>
        <w:rPr>
          <w:sz w:val="2"/>
          <w:szCs w:val="2"/>
        </w:rPr>
      </w:pPr>
      <w:r>
        <w:br w:type="page"/>
      </w:r>
    </w:p>
    <w:tbl>
      <w:tblPr>
        <w:tblOverlap w:val="never"/>
        <w:jc w:val="center"/>
        <w:tblLayout w:type="fixed"/>
      </w:tblPr>
      <w:tblGrid>
        <w:gridCol w:w="576"/>
        <w:gridCol w:w="1699"/>
        <w:gridCol w:w="854"/>
        <w:gridCol w:w="3826"/>
        <w:gridCol w:w="994"/>
        <w:gridCol w:w="989"/>
        <w:gridCol w:w="864"/>
      </w:tblGrid>
      <w:tr>
        <w:trPr>
          <w:trHeight w:val="34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1282"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Кастелянша</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Костюм (халат)для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4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1277"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both"/>
            </w:pPr>
            <w:r>
              <w:rPr>
                <w:color w:val="000000"/>
                <w:spacing w:val="0"/>
                <w:w w:val="100"/>
                <w:position w:val="0"/>
                <w:sz w:val="24"/>
                <w:szCs w:val="24"/>
                <w:shd w:val="clear" w:color="auto" w:fill="auto"/>
                <w:lang w:val="ru-RU" w:eastAsia="ru-RU" w:bidi="ru-RU"/>
              </w:rPr>
              <w:t>6.</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Уборщик служебных помещений</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64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4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Рукавицы хоз.</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1277"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both"/>
            </w:pPr>
            <w:r>
              <w:rPr>
                <w:color w:val="000000"/>
                <w:spacing w:val="0"/>
                <w:w w:val="100"/>
                <w:position w:val="0"/>
                <w:sz w:val="24"/>
                <w:szCs w:val="24"/>
                <w:shd w:val="clear" w:color="auto" w:fill="auto"/>
                <w:lang w:val="ru-RU" w:eastAsia="ru-RU" w:bidi="ru-RU"/>
              </w:rPr>
              <w:t>7.</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Оператор стиральных машин</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Фартук,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Косынка (колпак),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Резиновая обувь</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r>
      <w:tr>
        <w:trPr>
          <w:trHeight w:val="65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Туфли (тапочки) на нескользящей подошве</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1"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8.</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Водитель автомобиля</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Куртка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3</w:t>
            </w:r>
          </w:p>
        </w:tc>
      </w:tr>
      <w:tr>
        <w:trPr>
          <w:trHeight w:val="128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Костюм (халат) для защиты от общих производственных загрязнений и механических воздействий , х/б</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Жилет сигнальный (2 класс защиты)</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Рукавицы хоз.</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3</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643" w:hRule="exact"/>
        </w:trPr>
        <w:tc>
          <w:tcPr>
            <w:gridSpan w:val="7"/>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Социально-медицинское отделение</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(в том числе приемно-карантинная служба)</w:t>
            </w:r>
          </w:p>
        </w:tc>
      </w:tr>
      <w:tr>
        <w:trPr>
          <w:trHeight w:val="643"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9.</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Заведующий отделением</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0,5</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65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2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r>
        <w:trPr>
          <w:trHeight w:val="662"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ru-RU" w:eastAsia="ru-RU" w:bidi="ru-RU"/>
              </w:rPr>
              <w:t>10.</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Врач- специалист</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0,5</w:t>
            </w:r>
          </w:p>
        </w:tc>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z w:val="24"/>
                <w:szCs w:val="24"/>
                <w:shd w:val="clear" w:color="auto" w:fill="auto"/>
                <w:lang w:val="ru-RU" w:eastAsia="ru-RU" w:bidi="ru-RU"/>
              </w:rPr>
              <w:t>шт.</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r>
    </w:tbl>
    <w:p>
      <w:pPr>
        <w:spacing w:lineRule="exact" w:line="1"/>
        <w:rPr>
          <w:sz w:val="2"/>
          <w:szCs w:val="2"/>
        </w:rPr>
      </w:pPr>
      <w:r>
        <w:br w:type="page"/>
      </w:r>
    </w:p>
    <w:tbl>
      <w:tblPr>
        <w:tblOverlap w:val="never"/>
        <w:jc w:val="center"/>
        <w:tblLayout w:type="fixed"/>
      </w:tblPr>
      <w:tblGrid>
        <w:gridCol w:w="576"/>
        <w:gridCol w:w="1699"/>
        <w:gridCol w:w="859"/>
        <w:gridCol w:w="3821"/>
        <w:gridCol w:w="994"/>
        <w:gridCol w:w="989"/>
        <w:gridCol w:w="864"/>
      </w:tblGrid>
      <w:tr>
        <w:trPr>
          <w:trHeight w:val="677"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79"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3"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Инструктор по лечебной физкультуре</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3"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12.</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Старшая медицинская</w:t>
            </w:r>
          </w:p>
          <w:p>
            <w:pPr>
              <w:pStyle w:val="Style11"/>
              <w:keepNext w:val="0"/>
              <w:keepLines w:val="0"/>
              <w:widowControl w:val="0"/>
              <w:shd w:val="clear" w:color="auto" w:fill="auto"/>
              <w:bidi w:val="0"/>
              <w:spacing w:before="0" w:after="0" w:line="271" w:lineRule="auto"/>
              <w:ind w:left="0" w:right="0" w:firstLine="0"/>
              <w:jc w:val="left"/>
            </w:pPr>
            <w:r>
              <w:rPr>
                <w:color w:val="000000"/>
                <w:spacing w:val="0"/>
                <w:w w:val="100"/>
                <w:position w:val="0"/>
                <w:sz w:val="24"/>
                <w:szCs w:val="24"/>
                <w:shd w:val="clear" w:color="auto" w:fill="auto"/>
                <w:lang w:val="ru-RU" w:eastAsia="ru-RU" w:bidi="ru-RU"/>
              </w:rPr>
              <w:t>сестра</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5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8"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13.</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Медицинская сестра по массажу</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960" w:hRule="exact"/>
        </w:trPr>
        <w:tc>
          <w:tcPr>
            <w:gridSpan w:val="3"/>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right"/>
            </w:pPr>
            <w:r>
              <w:rPr>
                <w:color w:val="000000"/>
                <w:spacing w:val="0"/>
                <w:w w:val="100"/>
                <w:position w:val="0"/>
                <w:sz w:val="24"/>
                <w:szCs w:val="24"/>
                <w:shd w:val="clear" w:color="auto" w:fill="auto"/>
                <w:lang w:val="ru-RU" w:eastAsia="ru-RU" w:bidi="ru-RU"/>
              </w:rPr>
              <w:t>Отделение-интернат малой койкомест) (включая сектор м секто</w:t>
            </w:r>
          </w:p>
        </w:tc>
        <w:tc>
          <w:tcPr>
            <w:gridSpan w:val="4"/>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вместимости для граждан пожилого возраста и инвалидов (33 илосердия, геронтологический, психоневрологический сектор и р инвалидов трудоспособного возраста)</w:t>
            </w:r>
          </w:p>
        </w:tc>
      </w:tr>
      <w:tr>
        <w:trPr>
          <w:trHeight w:val="648"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14.</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Медицинская сестра палатная</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6</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41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3"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15.</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Санитарка</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5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46"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ru-RU" w:eastAsia="ru-RU" w:bidi="ru-RU"/>
              </w:rPr>
              <w:t>шт.</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bl>
    <w:p>
      <w:pPr>
        <w:spacing w:lineRule="exact" w:line="1"/>
        <w:rPr>
          <w:sz w:val="2"/>
          <w:szCs w:val="2"/>
        </w:rPr>
      </w:pPr>
      <w:r>
        <w:br w:type="page"/>
      </w:r>
    </w:p>
    <w:tbl>
      <w:tblPr>
        <w:tblOverlap w:val="never"/>
        <w:jc w:val="center"/>
        <w:tblLayout w:type="fixed"/>
      </w:tblPr>
      <w:tblGrid>
        <w:gridCol w:w="576"/>
        <w:gridCol w:w="1699"/>
        <w:gridCol w:w="854"/>
        <w:gridCol w:w="3826"/>
        <w:gridCol w:w="994"/>
        <w:gridCol w:w="989"/>
        <w:gridCol w:w="864"/>
      </w:tblGrid>
      <w:tr>
        <w:trPr>
          <w:trHeight w:val="336"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3"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16.</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Сиделка</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4,5</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1282" w:hRule="exact"/>
        </w:trPr>
        <w:tc>
          <w:tcPr>
            <w:gridSpan w:val="7"/>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Отделение социальной реабилитации и абилитации граждан пожилого возраста и инвалидов (15 мест) (в том числе сектор реабилитации инвалидов трудоспособного возраста (2 места), сектор дневного пребывания, "Университет третьего возраста", "Мультидисциплинарная бригада", школа ухода)</w:t>
            </w:r>
          </w:p>
        </w:tc>
      </w:tr>
      <w:tr>
        <w:trPr>
          <w:trHeight w:val="643" w:hRule="exact"/>
        </w:trPr>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17</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Ассистент по оказанию технической помощи</w:t>
            </w:r>
          </w:p>
        </w:tc>
        <w:tc>
          <w:tcPr>
            <w:vMerge w:val="restart"/>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10</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4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Колпак или косынка хлопчатобумажная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Шапочка медицинская</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Полотенце</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Тапочки</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пара</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r>
        <w:trPr>
          <w:trHeight w:val="662"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Халат или костюм хлопчатобумажный</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шт.</w:t>
            </w:r>
          </w:p>
        </w:tc>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ru-RU" w:eastAsia="ru-RU" w:bidi="ru-RU"/>
              </w:rPr>
              <w:t>2</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360"/>
              <w:jc w:val="both"/>
            </w:pPr>
            <w:r>
              <w:rPr>
                <w:color w:val="000000"/>
                <w:spacing w:val="0"/>
                <w:w w:val="100"/>
                <w:position w:val="0"/>
                <w:sz w:val="24"/>
                <w:szCs w:val="24"/>
                <w:shd w:val="clear" w:color="auto" w:fill="auto"/>
                <w:lang w:val="ru-RU" w:eastAsia="ru-RU" w:bidi="ru-RU"/>
              </w:rPr>
              <w:t>1</w:t>
            </w:r>
          </w:p>
        </w:tc>
      </w:tr>
    </w:tbl>
    <w:p>
      <w:pPr>
        <w:widowControl w:val="0"/>
        <w:spacing w:after="299" w:line="1" w:lineRule="exact"/>
      </w:pPr>
    </w:p>
    <w:p>
      <w:pPr>
        <w:pStyle w:val="Style2"/>
        <w:keepNext w:val="0"/>
        <w:keepLines w:val="0"/>
        <w:widowControl w:val="0"/>
        <w:shd w:val="clear" w:color="auto" w:fill="auto"/>
        <w:bidi w:val="0"/>
        <w:spacing w:before="0" w:after="0" w:line="276" w:lineRule="auto"/>
        <w:ind w:left="1140" w:right="0" w:firstLine="0"/>
        <w:jc w:val="both"/>
      </w:pPr>
      <w:r>
        <w:rPr>
          <w:color w:val="000000"/>
          <w:spacing w:val="0"/>
          <w:w w:val="100"/>
          <w:position w:val="0"/>
          <w:sz w:val="24"/>
          <w:szCs w:val="24"/>
          <w:shd w:val="clear" w:color="auto" w:fill="auto"/>
          <w:lang w:val="ru-RU" w:eastAsia="ru-RU" w:bidi="ru-RU"/>
        </w:rPr>
        <w:t>* Подготовлено на основании:</w:t>
      </w:r>
    </w:p>
    <w:p>
      <w:pPr>
        <w:pStyle w:val="Style2"/>
        <w:keepNext w:val="0"/>
        <w:keepLines w:val="0"/>
        <w:widowControl w:val="0"/>
        <w:shd w:val="clear" w:color="auto" w:fill="auto"/>
        <w:bidi w:val="0"/>
        <w:spacing w:before="0" w:after="0" w:line="276"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w:t>
        <w:softHyphen/>
        <w:t>ми условиями труда, а также на работах, выполняемых в особых температурных условиях или связанных с загрязнением»;</w:t>
      </w:r>
    </w:p>
    <w:p>
      <w:pPr>
        <w:pStyle w:val="Style2"/>
        <w:keepNext w:val="0"/>
        <w:keepLines w:val="0"/>
        <w:widowControl w:val="0"/>
        <w:shd w:val="clear" w:color="auto" w:fill="auto"/>
        <w:bidi w:val="0"/>
        <w:spacing w:before="0" w:after="0" w:line="276"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01.09.2010 №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w:t>
        <w:softHyphen/>
        <w:t>ных условиях или связанных с загрязнением»;</w:t>
      </w:r>
    </w:p>
    <w:p>
      <w:pPr>
        <w:pStyle w:val="Style2"/>
        <w:keepNext w:val="0"/>
        <w:keepLines w:val="0"/>
        <w:widowControl w:val="0"/>
        <w:shd w:val="clear" w:color="auto" w:fill="auto"/>
        <w:bidi w:val="0"/>
        <w:spacing w:before="0" w:after="0" w:line="276" w:lineRule="auto"/>
        <w:ind w:left="420" w:right="0" w:firstLine="72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20.04.2006 № 297 "Об утверждении Типовых норм бесплатной выдачи сертифицированной специальной сигнальной одежды повышенной видимости работникам всех отраслей экономики";</w:t>
      </w:r>
    </w:p>
    <w:p>
      <w:pPr>
        <w:pStyle w:val="Style2"/>
        <w:keepNext w:val="0"/>
        <w:keepLines w:val="0"/>
        <w:widowControl w:val="0"/>
        <w:shd w:val="clear" w:color="auto" w:fill="auto"/>
        <w:bidi w:val="0"/>
        <w:spacing w:before="0" w:after="0" w:line="276" w:lineRule="auto"/>
        <w:ind w:left="420" w:right="0" w:firstLine="720"/>
        <w:jc w:val="both"/>
      </w:pPr>
      <w:r>
        <w:rPr>
          <w:color w:val="000000"/>
          <w:spacing w:val="0"/>
          <w:w w:val="100"/>
          <w:position w:val="0"/>
          <w:sz w:val="24"/>
          <w:szCs w:val="24"/>
          <w:shd w:val="clear" w:color="auto" w:fill="auto"/>
          <w:lang w:val="ru-RU" w:eastAsia="ru-RU" w:bidi="ru-RU"/>
        </w:rPr>
        <w:t>постановлением Министерства труда и социального развития Российской Федера</w:t>
        <w:softHyphen/>
        <w:t xml:space="preserve">ции от 29.12.1997 № 68 «Об утверждении Типовых отраслевых норм бесплатной выдачи </w:t>
      </w:r>
      <w:r>
        <w:rPr>
          <w:color w:val="000000"/>
          <w:spacing w:val="0"/>
          <w:w w:val="100"/>
          <w:position w:val="0"/>
          <w:sz w:val="24"/>
          <w:szCs w:val="24"/>
          <w:shd w:val="clear" w:color="auto" w:fill="auto"/>
          <w:lang w:val="ru-RU" w:eastAsia="ru-RU" w:bidi="ru-RU"/>
        </w:rPr>
        <w:t>работникам специальной одежды, специальной обуви и других средств индивидуальной защиты»;</w:t>
      </w:r>
    </w:p>
    <w:p>
      <w:pPr>
        <w:pStyle w:val="Style2"/>
        <w:keepNext w:val="0"/>
        <w:keepLines w:val="0"/>
        <w:widowControl w:val="0"/>
        <w:shd w:val="clear" w:color="auto" w:fill="auto"/>
        <w:bidi w:val="0"/>
        <w:spacing w:before="0" w:after="0" w:line="276" w:lineRule="auto"/>
        <w:ind w:left="420" w:right="0" w:firstLine="700"/>
        <w:jc w:val="both"/>
      </w:pPr>
      <w:r>
        <w:rPr>
          <w:color w:val="000000"/>
          <w:spacing w:val="0"/>
          <w:w w:val="100"/>
          <w:position w:val="0"/>
          <w:sz w:val="24"/>
          <w:szCs w:val="24"/>
          <w:shd w:val="clear" w:color="auto" w:fill="auto"/>
          <w:lang w:val="ru-RU" w:eastAsia="ru-RU" w:bidi="ru-RU"/>
        </w:rPr>
        <w:t>приказа Минздравсоцразвития Российской Федерации от 22.06.2009 № 357н «Об утверждении Типовых норм бесплатной выдачи специальной одежды, специальной обуви и других средств индивидуальной защиты работниками, занятыми на работах с вредными и (или) опасными условиями труда, а так же на работах, выполняемых в особых темпера</w:t>
        <w:softHyphen/>
        <w:t>турных условиях или связанных с загрязнением»;</w:t>
      </w:r>
    </w:p>
    <w:p>
      <w:pPr>
        <w:pStyle w:val="Style2"/>
        <w:keepNext w:val="0"/>
        <w:keepLines w:val="0"/>
        <w:widowControl w:val="0"/>
        <w:shd w:val="clear" w:color="auto" w:fill="auto"/>
        <w:bidi w:val="0"/>
        <w:spacing w:before="0" w:after="0" w:line="276" w:lineRule="auto"/>
        <w:ind w:left="420" w:right="0" w:firstLine="700"/>
        <w:jc w:val="both"/>
      </w:pPr>
      <w:r>
        <w:rPr>
          <w:color w:val="000000"/>
          <w:spacing w:val="0"/>
          <w:w w:val="100"/>
          <w:position w:val="0"/>
          <w:sz w:val="24"/>
          <w:szCs w:val="24"/>
          <w:shd w:val="clear" w:color="auto" w:fill="auto"/>
          <w:lang w:val="ru-RU" w:eastAsia="ru-RU" w:bidi="ru-RU"/>
        </w:rPr>
        <w:t>приказ Министерства здравоохранения СССР от 29.01.1988 № 65«О введении От</w:t>
        <w:softHyphen/>
        <w:t>раслевых норм бесплатной выдачи спецодежды, специальной обуви и других средств ин</w:t>
        <w:softHyphen/>
        <w:t>дивидуальной защиты, а также норм санитарной одежды и санитарной обуви»;</w:t>
      </w:r>
    </w:p>
    <w:p>
      <w:pPr>
        <w:pStyle w:val="Style2"/>
        <w:keepNext w:val="0"/>
        <w:keepLines w:val="0"/>
        <w:widowControl w:val="0"/>
        <w:shd w:val="clear" w:color="auto" w:fill="auto"/>
        <w:bidi w:val="0"/>
        <w:spacing w:before="0" w:after="0" w:line="276" w:lineRule="auto"/>
        <w:ind w:left="420" w:right="0" w:firstLine="700"/>
        <w:jc w:val="both"/>
        <w:sectPr>
          <w:headerReference w:type="default" r:id="rId33"/>
          <w:footerReference w:type="default" r:id="rId34"/>
          <w:footnotePr>
            <w:pos w:val="pageBottom"/>
            <w:numFmt w:val="decimal"/>
            <w:numRestart w:val="continuous"/>
          </w:footnotePr>
          <w:pgSz w:w="11900" w:h="16840"/>
          <w:pgMar w:top="1795" w:left="721" w:right="730" w:bottom="1597" w:header="1367" w:footer="3" w:gutter="0"/>
          <w:cols w:space="720"/>
          <w:noEndnote/>
          <w:rtlGutter w:val="0"/>
          <w:docGrid w:linePitch="360"/>
        </w:sectPr>
      </w:pPr>
      <w:r>
        <w:rPr>
          <w:color w:val="000000"/>
          <w:spacing w:val="0"/>
          <w:w w:val="100"/>
          <w:position w:val="0"/>
          <w:sz w:val="24"/>
          <w:szCs w:val="24"/>
          <w:shd w:val="clear" w:color="auto" w:fill="auto"/>
          <w:lang w:val="ru-RU" w:eastAsia="ru-RU" w:bidi="ru-RU"/>
        </w:rPr>
        <w:t>постановления Правительства Ханты-Мансийского автономного округа - Югры от 26.09.2014 № 356-п «Об организации социального обслуживания граждан пожилого возраста и инвалидов в Ханты-Мансийском автономном округе - Югре и признании утратившим силу постановления Правительства Ханты-Мансийского автономного округа - Югры от 27.01.2005 № 18-п "Об организации социального обслуживания граждан пожилого возраста и инвалидов в Ханты-Мансийском автономном округе - Югре ".</w:t>
      </w:r>
    </w:p>
    <w:p>
      <w:pPr>
        <w:pStyle w:val="Style2"/>
        <w:keepNext w:val="0"/>
        <w:keepLines w:val="0"/>
        <w:widowControl w:val="0"/>
        <w:shd w:val="clear" w:color="auto" w:fill="auto"/>
        <w:bidi w:val="0"/>
        <w:spacing w:before="420" w:after="300" w:line="276" w:lineRule="auto"/>
        <w:ind w:left="4600" w:right="0" w:firstLine="0"/>
        <w:jc w:val="right"/>
      </w:pPr>
      <w:r>
        <w:rPr>
          <w:color w:val="000000"/>
          <w:spacing w:val="0"/>
          <w:w w:val="100"/>
          <w:position w:val="0"/>
          <w:sz w:val="24"/>
          <w:szCs w:val="24"/>
          <w:shd w:val="clear" w:color="auto" w:fill="auto"/>
          <w:lang w:val="ru-RU" w:eastAsia="ru-RU" w:bidi="ru-RU"/>
        </w:rPr>
        <w:t>Приложение 6 к коллективному договору БУ «Белоярский комплексный центр социального обслуживания населения» от 29 декабря 2023 года</w:t>
      </w:r>
    </w:p>
    <w:p>
      <w:pPr>
        <w:pStyle w:val="Style2"/>
        <w:keepNext w:val="0"/>
        <w:keepLines w:val="0"/>
        <w:widowControl w:val="0"/>
        <w:shd w:val="clear" w:color="auto" w:fill="auto"/>
        <w:bidi w:val="0"/>
        <w:spacing w:before="0" w:after="300" w:line="276" w:lineRule="auto"/>
        <w:ind w:left="0" w:right="0" w:firstLine="0"/>
        <w:jc w:val="center"/>
      </w:pPr>
      <w:r>
        <w:rPr>
          <w:b/>
          <w:bCs/>
          <w:color w:val="000000"/>
          <w:spacing w:val="0"/>
          <w:w w:val="100"/>
          <w:position w:val="0"/>
          <w:sz w:val="24"/>
          <w:szCs w:val="24"/>
          <w:shd w:val="clear" w:color="auto" w:fill="auto"/>
          <w:lang w:val="ru-RU" w:eastAsia="ru-RU" w:bidi="ru-RU"/>
        </w:rPr>
        <w:t>Положение</w:t>
        <w:br/>
        <w:t>об аттестации работников бюджетного учреждения Ханты-Мансийского</w:t>
        <w:br/>
        <w:t>автономного округа - Югры «Белоярский комплексный центр социального</w:t>
        <w:br/>
        <w:t>обслуживания населения»</w:t>
      </w:r>
    </w:p>
    <w:p>
      <w:pPr>
        <w:pStyle w:val="Style6"/>
        <w:keepNext/>
        <w:keepLines/>
        <w:widowControl w:val="0"/>
        <w:numPr>
          <w:ilvl w:val="0"/>
          <w:numId w:val="67"/>
        </w:numPr>
        <w:shd w:val="clear" w:color="auto" w:fill="auto"/>
        <w:tabs>
          <w:tab w:pos="883" w:val="left"/>
        </w:tabs>
        <w:bidi w:val="0"/>
        <w:spacing w:before="0" w:after="0" w:line="276" w:lineRule="auto"/>
        <w:ind w:left="0" w:right="0" w:firstLine="0"/>
        <w:jc w:val="center"/>
      </w:pPr>
      <w:bookmarkStart w:id="42" w:name="bookmark42"/>
      <w:bookmarkStart w:id="43" w:name="bookmark43"/>
      <w:r>
        <w:rPr>
          <w:color w:val="000000"/>
          <w:spacing w:val="0"/>
          <w:w w:val="100"/>
          <w:position w:val="0"/>
          <w:sz w:val="24"/>
          <w:szCs w:val="24"/>
          <w:shd w:val="clear" w:color="auto" w:fill="auto"/>
          <w:lang w:val="ru-RU" w:eastAsia="ru-RU" w:bidi="ru-RU"/>
        </w:rPr>
        <w:t>Общие положения</w:t>
      </w:r>
      <w:bookmarkEnd w:id="42"/>
      <w:bookmarkEnd w:id="43"/>
    </w:p>
    <w:p>
      <w:pPr>
        <w:pStyle w:val="Style2"/>
        <w:keepNext w:val="0"/>
        <w:keepLines w:val="0"/>
        <w:widowControl w:val="0"/>
        <w:numPr>
          <w:ilvl w:val="1"/>
          <w:numId w:val="67"/>
        </w:numPr>
        <w:shd w:val="clear" w:color="auto" w:fill="auto"/>
        <w:tabs>
          <w:tab w:pos="1649"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Настоящее положение регламентирует порядок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 (далее - учреждения).</w:t>
      </w:r>
    </w:p>
    <w:p>
      <w:pPr>
        <w:pStyle w:val="Style2"/>
        <w:keepNext w:val="0"/>
        <w:keepLines w:val="0"/>
        <w:widowControl w:val="0"/>
        <w:numPr>
          <w:ilvl w:val="1"/>
          <w:numId w:val="67"/>
        </w:numPr>
        <w:shd w:val="clear" w:color="auto" w:fill="auto"/>
        <w:tabs>
          <w:tab w:pos="1649"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w:t>
      </w:r>
    </w:p>
    <w:p>
      <w:pPr>
        <w:pStyle w:val="Style2"/>
        <w:keepNext w:val="0"/>
        <w:keepLines w:val="0"/>
        <w:widowControl w:val="0"/>
        <w:numPr>
          <w:ilvl w:val="1"/>
          <w:numId w:val="67"/>
        </w:numPr>
        <w:shd w:val="clear" w:color="auto" w:fill="auto"/>
        <w:tabs>
          <w:tab w:pos="164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Принципы аттестации:</w:t>
      </w:r>
    </w:p>
    <w:p>
      <w:pPr>
        <w:pStyle w:val="Style2"/>
        <w:keepNext w:val="0"/>
        <w:keepLines w:val="0"/>
        <w:widowControl w:val="0"/>
        <w:numPr>
          <w:ilvl w:val="0"/>
          <w:numId w:val="69"/>
        </w:numPr>
        <w:shd w:val="clear" w:color="auto" w:fill="auto"/>
        <w:tabs>
          <w:tab w:pos="1333"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обязательность;</w:t>
      </w:r>
    </w:p>
    <w:p>
      <w:pPr>
        <w:pStyle w:val="Style2"/>
        <w:keepNext w:val="0"/>
        <w:keepLines w:val="0"/>
        <w:widowControl w:val="0"/>
        <w:numPr>
          <w:ilvl w:val="0"/>
          <w:numId w:val="69"/>
        </w:numPr>
        <w:shd w:val="clear" w:color="auto" w:fill="auto"/>
        <w:tabs>
          <w:tab w:pos="1343"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открытость и коллегиальность, обеспечивающие объективное, гуманное и доброжелательное отношение к аттестуемым.</w:t>
      </w:r>
    </w:p>
    <w:p>
      <w:pPr>
        <w:pStyle w:val="Style2"/>
        <w:keepNext w:val="0"/>
        <w:keepLines w:val="0"/>
        <w:widowControl w:val="0"/>
        <w:numPr>
          <w:ilvl w:val="1"/>
          <w:numId w:val="67"/>
        </w:numPr>
        <w:shd w:val="clear" w:color="auto" w:fill="auto"/>
        <w:tabs>
          <w:tab w:pos="164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Аттестации подлежат работники учреждения:</w:t>
      </w:r>
    </w:p>
    <w:p>
      <w:pPr>
        <w:pStyle w:val="Style2"/>
        <w:keepNext w:val="0"/>
        <w:keepLines w:val="0"/>
        <w:widowControl w:val="0"/>
        <w:numPr>
          <w:ilvl w:val="0"/>
          <w:numId w:val="69"/>
        </w:numPr>
        <w:shd w:val="clear" w:color="auto" w:fill="auto"/>
        <w:tabs>
          <w:tab w:pos="1649" w:val="left"/>
        </w:tabs>
        <w:bidi w:val="0"/>
        <w:spacing w:before="0" w:after="0" w:line="288" w:lineRule="auto"/>
        <w:ind w:left="400" w:right="0" w:firstLine="720"/>
        <w:jc w:val="both"/>
      </w:pPr>
      <w:r>
        <w:rPr>
          <w:color w:val="000000"/>
          <w:spacing w:val="0"/>
          <w:w w:val="100"/>
          <w:position w:val="0"/>
          <w:sz w:val="24"/>
          <w:szCs w:val="24"/>
          <w:shd w:val="clear" w:color="auto" w:fill="auto"/>
          <w:lang w:val="ru-RU" w:eastAsia="ru-RU" w:bidi="ru-RU"/>
        </w:rPr>
        <w:t>заместитель директора, главный бухгалтер, заведующий отделением (далее - руководители);</w:t>
      </w:r>
    </w:p>
    <w:p>
      <w:pPr>
        <w:pStyle w:val="Style2"/>
        <w:keepNext w:val="0"/>
        <w:keepLines w:val="0"/>
        <w:widowControl w:val="0"/>
        <w:numPr>
          <w:ilvl w:val="0"/>
          <w:numId w:val="69"/>
        </w:numPr>
        <w:shd w:val="clear" w:color="auto" w:fill="auto"/>
        <w:tabs>
          <w:tab w:pos="1649" w:val="left"/>
        </w:tabs>
        <w:bidi w:val="0"/>
        <w:spacing w:before="0" w:after="0" w:line="283" w:lineRule="auto"/>
        <w:ind w:left="400" w:right="0" w:firstLine="720"/>
        <w:jc w:val="both"/>
      </w:pPr>
      <w:r>
        <w:rPr>
          <w:color w:val="000000"/>
          <w:spacing w:val="0"/>
          <w:w w:val="100"/>
          <w:position w:val="0"/>
          <w:sz w:val="24"/>
          <w:szCs w:val="24"/>
          <w:shd w:val="clear" w:color="auto" w:fill="auto"/>
          <w:lang w:val="ru-RU" w:eastAsia="ru-RU" w:bidi="ru-RU"/>
        </w:rPr>
        <w:t>специалист по работе с семьей, специалист по социальной реабилитации, ассистент по оказанию технической помощи, сиделка (далее - специалисты, осуществляющие предоставление социальных услуг);</w:t>
      </w:r>
    </w:p>
    <w:p>
      <w:pPr>
        <w:pStyle w:val="Style2"/>
        <w:keepNext w:val="0"/>
        <w:keepLines w:val="0"/>
        <w:widowControl w:val="0"/>
        <w:numPr>
          <w:ilvl w:val="0"/>
          <w:numId w:val="69"/>
        </w:numPr>
        <w:shd w:val="clear" w:color="auto" w:fill="auto"/>
        <w:tabs>
          <w:tab w:pos="1649" w:val="left"/>
        </w:tabs>
        <w:bidi w:val="0"/>
        <w:spacing w:before="0" w:after="0" w:line="290" w:lineRule="auto"/>
        <w:ind w:left="400" w:right="0" w:firstLine="720"/>
        <w:jc w:val="both"/>
      </w:pPr>
      <w:r>
        <w:rPr>
          <w:color w:val="000000"/>
          <w:spacing w:val="0"/>
          <w:w w:val="100"/>
          <w:position w:val="0"/>
          <w:sz w:val="24"/>
          <w:szCs w:val="24"/>
          <w:shd w:val="clear" w:color="auto" w:fill="auto"/>
          <w:lang w:val="ru-RU" w:eastAsia="ru-RU" w:bidi="ru-RU"/>
        </w:rPr>
        <w:t>логопед, воспитатель, методист (далее - специалисты, занимающие должности педагогических работников);</w:t>
      </w:r>
    </w:p>
    <w:p>
      <w:pPr>
        <w:pStyle w:val="Style2"/>
        <w:keepNext w:val="0"/>
        <w:keepLines w:val="0"/>
        <w:widowControl w:val="0"/>
        <w:numPr>
          <w:ilvl w:val="0"/>
          <w:numId w:val="69"/>
        </w:numPr>
        <w:shd w:val="clear" w:color="auto" w:fill="auto"/>
        <w:tabs>
          <w:tab w:pos="1649" w:val="left"/>
        </w:tabs>
        <w:bidi w:val="0"/>
        <w:spacing w:before="0" w:after="0" w:line="283" w:lineRule="auto"/>
        <w:ind w:left="400" w:right="0" w:firstLine="720"/>
        <w:jc w:val="both"/>
      </w:pPr>
      <w:r>
        <w:rPr>
          <w:color w:val="000000"/>
          <w:spacing w:val="0"/>
          <w:w w:val="100"/>
          <w:position w:val="0"/>
          <w:sz w:val="24"/>
          <w:szCs w:val="24"/>
          <w:shd w:val="clear" w:color="auto" w:fill="auto"/>
          <w:lang w:val="ru-RU" w:eastAsia="ru-RU" w:bidi="ru-RU"/>
        </w:rPr>
        <w:t>бухгалтер, экономист, юрисконсульт, специалист по закупкам, специалист по кадрам, документовед, психолог, инженер по автоматизированным системам управления производством, специалист по охране труда, специалист по пожарной профилактике (далее - специалисты, занимающие должности общеотраслевых служащих);</w:t>
      </w:r>
    </w:p>
    <w:p>
      <w:pPr>
        <w:pStyle w:val="Style2"/>
        <w:keepNext w:val="0"/>
        <w:keepLines w:val="0"/>
        <w:widowControl w:val="0"/>
        <w:numPr>
          <w:ilvl w:val="0"/>
          <w:numId w:val="69"/>
        </w:numPr>
        <w:shd w:val="clear" w:color="auto" w:fill="auto"/>
        <w:tabs>
          <w:tab w:pos="1649" w:val="left"/>
        </w:tabs>
        <w:bidi w:val="0"/>
        <w:spacing w:before="0" w:after="0" w:line="290" w:lineRule="auto"/>
        <w:ind w:left="400" w:right="0" w:firstLine="720"/>
        <w:jc w:val="both"/>
      </w:pPr>
      <w:r>
        <w:rPr>
          <w:color w:val="000000"/>
          <w:spacing w:val="0"/>
          <w:w w:val="100"/>
          <w:position w:val="0"/>
          <w:sz w:val="24"/>
          <w:szCs w:val="24"/>
          <w:shd w:val="clear" w:color="auto" w:fill="auto"/>
          <w:lang w:val="ru-RU" w:eastAsia="ru-RU" w:bidi="ru-RU"/>
        </w:rPr>
        <w:t>культорганизатор (специалисты, занимающие должности работников культуры, искусства и кинематографии).</w:t>
      </w:r>
    </w:p>
    <w:p>
      <w:pPr>
        <w:pStyle w:val="Style2"/>
        <w:keepNext w:val="0"/>
        <w:keepLines w:val="0"/>
        <w:widowControl w:val="0"/>
        <w:numPr>
          <w:ilvl w:val="1"/>
          <w:numId w:val="67"/>
        </w:numPr>
        <w:shd w:val="clear" w:color="auto" w:fill="auto"/>
        <w:tabs>
          <w:tab w:pos="1649" w:val="left"/>
        </w:tabs>
        <w:bidi w:val="0"/>
        <w:spacing w:before="0" w:after="0" w:line="276" w:lineRule="auto"/>
        <w:ind w:left="1100" w:right="0" w:firstLine="0"/>
        <w:jc w:val="left"/>
      </w:pPr>
      <w:r>
        <w:rPr>
          <w:color w:val="000000"/>
          <w:spacing w:val="0"/>
          <w:w w:val="100"/>
          <w:position w:val="0"/>
          <w:sz w:val="24"/>
          <w:szCs w:val="24"/>
          <w:shd w:val="clear" w:color="auto" w:fill="auto"/>
          <w:lang w:val="ru-RU" w:eastAsia="ru-RU" w:bidi="ru-RU"/>
        </w:rPr>
        <w:t>Аттестации не подлежат:</w:t>
      </w:r>
    </w:p>
    <w:p>
      <w:pPr>
        <w:pStyle w:val="Style2"/>
        <w:keepNext w:val="0"/>
        <w:keepLines w:val="0"/>
        <w:widowControl w:val="0"/>
        <w:shd w:val="clear" w:color="auto" w:fill="auto"/>
        <w:tabs>
          <w:tab w:pos="1273" w:val="left"/>
        </w:tabs>
        <w:bidi w:val="0"/>
        <w:spacing w:before="0" w:after="0" w:line="276" w:lineRule="auto"/>
        <w:ind w:left="0" w:right="0" w:firstLine="920"/>
        <w:jc w:val="left"/>
      </w:pPr>
      <w:r>
        <w:rPr>
          <w:color w:val="000000"/>
          <w:spacing w:val="0"/>
          <w:w w:val="100"/>
          <w:position w:val="0"/>
          <w:sz w:val="24"/>
          <w:szCs w:val="24"/>
          <w:shd w:val="clear" w:color="auto" w:fill="auto"/>
          <w:lang w:val="ru-RU" w:eastAsia="ru-RU" w:bidi="ru-RU"/>
        </w:rPr>
        <w:t>а)</w:t>
        <w:tab/>
        <w:t>работники, занимающие должность «директор»;</w:t>
      </w:r>
    </w:p>
    <w:p>
      <w:pPr>
        <w:pStyle w:val="Style2"/>
        <w:keepNext w:val="0"/>
        <w:keepLines w:val="0"/>
        <w:widowControl w:val="0"/>
        <w:shd w:val="clear" w:color="auto" w:fill="auto"/>
        <w:tabs>
          <w:tab w:pos="1278" w:val="left"/>
        </w:tabs>
        <w:bidi w:val="0"/>
        <w:spacing w:before="0" w:after="0" w:line="276" w:lineRule="auto"/>
        <w:ind w:left="0" w:right="0" w:firstLine="920"/>
        <w:jc w:val="left"/>
      </w:pPr>
      <w:r>
        <w:rPr>
          <w:color w:val="000000"/>
          <w:spacing w:val="0"/>
          <w:w w:val="100"/>
          <w:position w:val="0"/>
          <w:sz w:val="24"/>
          <w:szCs w:val="24"/>
          <w:shd w:val="clear" w:color="auto" w:fill="auto"/>
          <w:lang w:val="ru-RU" w:eastAsia="ru-RU" w:bidi="ru-RU"/>
        </w:rPr>
        <w:t>б)</w:t>
        <w:tab/>
        <w:t>медицинские работники;</w:t>
      </w:r>
    </w:p>
    <w:p>
      <w:pPr>
        <w:pStyle w:val="Style2"/>
        <w:keepNext w:val="0"/>
        <w:keepLines w:val="0"/>
        <w:widowControl w:val="0"/>
        <w:shd w:val="clear" w:color="auto" w:fill="auto"/>
        <w:tabs>
          <w:tab w:pos="1276" w:val="left"/>
        </w:tabs>
        <w:bidi w:val="0"/>
        <w:spacing w:before="0" w:after="0" w:line="276" w:lineRule="auto"/>
        <w:ind w:left="400" w:right="0" w:firstLine="520"/>
        <w:jc w:val="both"/>
      </w:pPr>
      <w:r>
        <w:rPr>
          <w:color w:val="000000"/>
          <w:spacing w:val="0"/>
          <w:w w:val="100"/>
          <w:position w:val="0"/>
          <w:sz w:val="24"/>
          <w:szCs w:val="24"/>
          <w:shd w:val="clear" w:color="auto" w:fill="auto"/>
          <w:lang w:val="ru-RU" w:eastAsia="ru-RU" w:bidi="ru-RU"/>
        </w:rPr>
        <w:t>в)</w:t>
        <w:tab/>
        <w:t>работники государственных учреждений, проработавшие в занимаемой должности менее одного года;</w:t>
      </w:r>
    </w:p>
    <w:p>
      <w:pPr>
        <w:pStyle w:val="Style2"/>
        <w:keepNext w:val="0"/>
        <w:keepLines w:val="0"/>
        <w:widowControl w:val="0"/>
        <w:shd w:val="clear" w:color="auto" w:fill="auto"/>
        <w:tabs>
          <w:tab w:pos="1278" w:val="left"/>
        </w:tabs>
        <w:bidi w:val="0"/>
        <w:spacing w:before="0" w:after="0" w:line="276" w:lineRule="auto"/>
        <w:ind w:left="0" w:right="0" w:firstLine="920"/>
        <w:jc w:val="left"/>
      </w:pPr>
      <w:r>
        <w:rPr>
          <w:color w:val="000000"/>
          <w:spacing w:val="0"/>
          <w:w w:val="100"/>
          <w:position w:val="0"/>
          <w:sz w:val="24"/>
          <w:szCs w:val="24"/>
          <w:shd w:val="clear" w:color="auto" w:fill="auto"/>
          <w:lang w:val="ru-RU" w:eastAsia="ru-RU" w:bidi="ru-RU"/>
        </w:rPr>
        <w:t>г)</w:t>
        <w:tab/>
        <w:t>работники, имеющие категорию;</w:t>
      </w:r>
    </w:p>
    <w:p>
      <w:pPr>
        <w:pStyle w:val="Style2"/>
        <w:keepNext w:val="0"/>
        <w:keepLines w:val="0"/>
        <w:widowControl w:val="0"/>
        <w:shd w:val="clear" w:color="auto" w:fill="auto"/>
        <w:tabs>
          <w:tab w:pos="1282" w:val="left"/>
        </w:tabs>
        <w:bidi w:val="0"/>
        <w:spacing w:before="0" w:after="0" w:line="276" w:lineRule="auto"/>
        <w:ind w:left="0" w:right="0" w:firstLine="920"/>
        <w:jc w:val="left"/>
      </w:pPr>
      <w:r>
        <w:rPr>
          <w:color w:val="000000"/>
          <w:spacing w:val="0"/>
          <w:w w:val="100"/>
          <w:position w:val="0"/>
          <w:sz w:val="24"/>
          <w:szCs w:val="24"/>
          <w:shd w:val="clear" w:color="auto" w:fill="auto"/>
          <w:lang w:val="ru-RU" w:eastAsia="ru-RU" w:bidi="ru-RU"/>
        </w:rPr>
        <w:t>д)</w:t>
        <w:tab/>
        <w:t>беременные женщины;</w:t>
      </w:r>
    </w:p>
    <w:p>
      <w:pPr>
        <w:pStyle w:val="Style2"/>
        <w:keepNext w:val="0"/>
        <w:keepLines w:val="0"/>
        <w:widowControl w:val="0"/>
        <w:shd w:val="clear" w:color="auto" w:fill="auto"/>
        <w:tabs>
          <w:tab w:pos="1282" w:val="left"/>
        </w:tabs>
        <w:bidi w:val="0"/>
        <w:spacing w:before="0" w:after="0" w:line="276" w:lineRule="auto"/>
        <w:ind w:left="0" w:right="0" w:firstLine="920"/>
        <w:jc w:val="left"/>
      </w:pPr>
      <w:r>
        <w:rPr>
          <w:color w:val="000000"/>
          <w:spacing w:val="0"/>
          <w:w w:val="100"/>
          <w:position w:val="0"/>
          <w:sz w:val="24"/>
          <w:szCs w:val="24"/>
          <w:shd w:val="clear" w:color="auto" w:fill="auto"/>
          <w:lang w:val="ru-RU" w:eastAsia="ru-RU" w:bidi="ru-RU"/>
        </w:rPr>
        <w:t>е)</w:t>
        <w:tab/>
        <w:t>женщины, находящиеся в отпуске по беременности и родам;</w:t>
      </w:r>
    </w:p>
    <w:p>
      <w:pPr>
        <w:pStyle w:val="Style2"/>
        <w:keepNext w:val="0"/>
        <w:keepLines w:val="0"/>
        <w:widowControl w:val="0"/>
        <w:shd w:val="clear" w:color="auto" w:fill="auto"/>
        <w:tabs>
          <w:tab w:pos="1286" w:val="left"/>
        </w:tabs>
        <w:bidi w:val="0"/>
        <w:spacing w:before="0" w:after="0" w:line="276" w:lineRule="auto"/>
        <w:ind w:left="0" w:right="0" w:firstLine="880"/>
        <w:jc w:val="both"/>
      </w:pPr>
      <w:r>
        <w:rPr>
          <w:color w:val="000000"/>
          <w:spacing w:val="0"/>
          <w:w w:val="100"/>
          <w:position w:val="0"/>
          <w:sz w:val="24"/>
          <w:szCs w:val="24"/>
          <w:shd w:val="clear" w:color="auto" w:fill="auto"/>
          <w:lang w:val="ru-RU" w:eastAsia="ru-RU" w:bidi="ru-RU"/>
        </w:rPr>
        <w:t>ж)</w:t>
        <w:tab/>
        <w:t>работники государственных учреждений, находящиеся в отпуске по уходу за</w:t>
      </w:r>
    </w:p>
    <w:p>
      <w:pPr>
        <w:pStyle w:val="Style2"/>
        <w:keepNext w:val="0"/>
        <w:keepLines w:val="0"/>
        <w:widowControl w:val="0"/>
        <w:shd w:val="clear" w:color="auto" w:fill="auto"/>
        <w:bidi w:val="0"/>
        <w:spacing w:before="0" w:after="0" w:line="276" w:lineRule="auto"/>
        <w:ind w:left="0" w:right="0"/>
        <w:jc w:val="both"/>
      </w:pPr>
      <w:r>
        <w:rPr>
          <w:color w:val="000000"/>
          <w:spacing w:val="0"/>
          <w:w w:val="100"/>
          <w:position w:val="0"/>
          <w:sz w:val="24"/>
          <w:szCs w:val="24"/>
          <w:shd w:val="clear" w:color="auto" w:fill="auto"/>
          <w:lang w:val="ru-RU" w:eastAsia="ru-RU" w:bidi="ru-RU"/>
        </w:rPr>
        <w:t>ребенком до достижения им возраста трех лет;</w:t>
      </w:r>
    </w:p>
    <w:p>
      <w:pPr>
        <w:pStyle w:val="Style2"/>
        <w:keepNext w:val="0"/>
        <w:keepLines w:val="0"/>
        <w:widowControl w:val="0"/>
        <w:shd w:val="clear" w:color="auto" w:fill="auto"/>
        <w:tabs>
          <w:tab w:pos="1252" w:val="left"/>
        </w:tabs>
        <w:bidi w:val="0"/>
        <w:spacing w:before="0" w:after="0" w:line="276" w:lineRule="auto"/>
        <w:ind w:left="400" w:right="0" w:firstLine="520"/>
        <w:jc w:val="both"/>
      </w:pPr>
      <w:r>
        <w:rPr>
          <w:color w:val="000000"/>
          <w:spacing w:val="0"/>
          <w:w w:val="100"/>
          <w:position w:val="0"/>
          <w:sz w:val="24"/>
          <w:szCs w:val="24"/>
          <w:shd w:val="clear" w:color="auto" w:fill="auto"/>
          <w:lang w:val="ru-RU" w:eastAsia="ru-RU" w:bidi="ru-RU"/>
        </w:rPr>
        <w:t>з)</w:t>
        <w:tab/>
        <w:t>работники, отсутствовавшие на рабочем месте более четырёх месяцев подряд в связи с болезнью;</w:t>
      </w:r>
    </w:p>
    <w:p>
      <w:pPr>
        <w:pStyle w:val="Style2"/>
        <w:keepNext w:val="0"/>
        <w:keepLines w:val="0"/>
        <w:widowControl w:val="0"/>
        <w:shd w:val="clear" w:color="auto" w:fill="auto"/>
        <w:tabs>
          <w:tab w:pos="1252" w:val="left"/>
        </w:tabs>
        <w:bidi w:val="0"/>
        <w:spacing w:before="0" w:after="0" w:line="276" w:lineRule="auto"/>
        <w:ind w:left="400" w:right="0" w:firstLine="520"/>
        <w:jc w:val="both"/>
      </w:pPr>
      <w:r>
        <w:rPr>
          <w:color w:val="000000"/>
          <w:spacing w:val="0"/>
          <w:w w:val="100"/>
          <w:position w:val="0"/>
          <w:sz w:val="24"/>
          <w:szCs w:val="24"/>
          <w:shd w:val="clear" w:color="auto" w:fill="auto"/>
          <w:lang w:val="ru-RU" w:eastAsia="ru-RU" w:bidi="ru-RU"/>
        </w:rPr>
        <w:t>и)</w:t>
        <w:tab/>
        <w:t>работники, с которыми заключен срочный трудовой договор на период отсутствия основного работника;</w:t>
      </w:r>
    </w:p>
    <w:p>
      <w:pPr>
        <w:pStyle w:val="Style2"/>
        <w:keepNext w:val="0"/>
        <w:keepLines w:val="0"/>
        <w:widowControl w:val="0"/>
        <w:shd w:val="clear" w:color="auto" w:fill="auto"/>
        <w:tabs>
          <w:tab w:pos="1252" w:val="left"/>
        </w:tabs>
        <w:bidi w:val="0"/>
        <w:spacing w:before="0" w:after="0" w:line="276" w:lineRule="auto"/>
        <w:ind w:left="400" w:right="0" w:firstLine="520"/>
        <w:jc w:val="both"/>
      </w:pPr>
      <w:r>
        <w:rPr>
          <w:color w:val="000000"/>
          <w:spacing w:val="0"/>
          <w:w w:val="100"/>
          <w:position w:val="0"/>
          <w:sz w:val="24"/>
          <w:szCs w:val="24"/>
          <w:shd w:val="clear" w:color="auto" w:fill="auto"/>
          <w:lang w:val="ru-RU" w:eastAsia="ru-RU" w:bidi="ru-RU"/>
        </w:rPr>
        <w:t>к)</w:t>
        <w:tab/>
        <w:t>работники, прошедшие независимую оценку квалификации и имеющие действительное свидетельство о квалификации.</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Аттестация работников, указанных в пунктах «е» и «ж», возможна не ранее чем через год после их выхода из указанных отпусков.</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Аттестация работников, указанных в пункте «з», возможна не ранее чем через три месяца после их выхода на работу.</w:t>
      </w:r>
    </w:p>
    <w:p>
      <w:pPr>
        <w:pStyle w:val="Style2"/>
        <w:keepNext w:val="0"/>
        <w:keepLines w:val="0"/>
        <w:widowControl w:val="0"/>
        <w:numPr>
          <w:ilvl w:val="1"/>
          <w:numId w:val="67"/>
        </w:numPr>
        <w:shd w:val="clear" w:color="auto" w:fill="auto"/>
        <w:tabs>
          <w:tab w:pos="1607" w:val="left"/>
        </w:tabs>
        <w:bidi w:val="0"/>
        <w:spacing w:before="0" w:after="320" w:line="276" w:lineRule="auto"/>
        <w:ind w:left="400" w:right="0" w:firstLine="720"/>
        <w:jc w:val="both"/>
      </w:pPr>
      <w:r>
        <w:rPr>
          <w:color w:val="000000"/>
          <w:spacing w:val="0"/>
          <w:w w:val="100"/>
          <w:position w:val="0"/>
          <w:sz w:val="24"/>
          <w:szCs w:val="24"/>
          <w:shd w:val="clear" w:color="auto" w:fill="auto"/>
          <w:lang w:val="ru-RU" w:eastAsia="ru-RU" w:bidi="ru-RU"/>
        </w:rPr>
        <w:t>Аттестация медицинских работников учреждения, осуществляется в порядке и на условиях, определяемых правовыми актами об аттестации в отрасли здравоохранения.</w:t>
      </w:r>
    </w:p>
    <w:p>
      <w:pPr>
        <w:pStyle w:val="Style6"/>
        <w:keepNext/>
        <w:keepLines/>
        <w:widowControl w:val="0"/>
        <w:numPr>
          <w:ilvl w:val="0"/>
          <w:numId w:val="67"/>
        </w:numPr>
        <w:shd w:val="clear" w:color="auto" w:fill="auto"/>
        <w:tabs>
          <w:tab w:pos="706" w:val="left"/>
        </w:tabs>
        <w:bidi w:val="0"/>
        <w:spacing w:before="0" w:after="0" w:line="276" w:lineRule="auto"/>
        <w:ind w:left="0" w:right="0" w:firstLine="0"/>
        <w:jc w:val="center"/>
      </w:pPr>
      <w:bookmarkStart w:id="44" w:name="bookmark44"/>
      <w:bookmarkStart w:id="45" w:name="bookmark45"/>
      <w:r>
        <w:rPr>
          <w:color w:val="000000"/>
          <w:spacing w:val="0"/>
          <w:w w:val="100"/>
          <w:position w:val="0"/>
          <w:sz w:val="24"/>
          <w:szCs w:val="24"/>
          <w:shd w:val="clear" w:color="auto" w:fill="auto"/>
          <w:lang w:val="ru-RU" w:eastAsia="ru-RU" w:bidi="ru-RU"/>
        </w:rPr>
        <w:t>Порядок аттестации работников</w:t>
      </w:r>
      <w:bookmarkEnd w:id="44"/>
      <w:bookmarkEnd w:id="45"/>
    </w:p>
    <w:p>
      <w:pPr>
        <w:pStyle w:val="Style2"/>
        <w:keepNext w:val="0"/>
        <w:keepLines w:val="0"/>
        <w:widowControl w:val="0"/>
        <w:numPr>
          <w:ilvl w:val="1"/>
          <w:numId w:val="67"/>
        </w:numPr>
        <w:shd w:val="clear" w:color="auto" w:fill="auto"/>
        <w:tabs>
          <w:tab w:pos="1607"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Аттестация проводится один раз в три года на основании приказа директора учреждения.</w:t>
      </w:r>
    </w:p>
    <w:p>
      <w:pPr>
        <w:pStyle w:val="Style2"/>
        <w:keepNext w:val="0"/>
        <w:keepLines w:val="0"/>
        <w:widowControl w:val="0"/>
        <w:numPr>
          <w:ilvl w:val="1"/>
          <w:numId w:val="67"/>
        </w:numPr>
        <w:shd w:val="clear" w:color="auto" w:fill="auto"/>
        <w:tabs>
          <w:tab w:pos="1602"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Аттестация проводится аттестационной комиссией бюджетного учреждения Ханты-Мансийского автономного округа - Югры «Белоярский комплексный центр социального обслуживания населения» (далее - аттестационная комиссия).</w:t>
      </w:r>
    </w:p>
    <w:p>
      <w:pPr>
        <w:pStyle w:val="Style2"/>
        <w:keepNext w:val="0"/>
        <w:keepLines w:val="0"/>
        <w:widowControl w:val="0"/>
        <w:numPr>
          <w:ilvl w:val="1"/>
          <w:numId w:val="67"/>
        </w:numPr>
        <w:shd w:val="clear" w:color="auto" w:fill="auto"/>
        <w:tabs>
          <w:tab w:pos="1607"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Аттестационная комиссия учреждения создается приказом директора учреждения в составе председателя комиссии, заместителя председателя, секретаря и членов комиссии.</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В состав аттестационной комиссии в обязательном порядке включается представитель выборного органа профсоюзной организации или представитель трудового коллектива учреждения.</w:t>
      </w:r>
    </w:p>
    <w:p>
      <w:pPr>
        <w:pStyle w:val="Style2"/>
        <w:keepNext w:val="0"/>
        <w:keepLines w:val="0"/>
        <w:widowControl w:val="0"/>
        <w:numPr>
          <w:ilvl w:val="1"/>
          <w:numId w:val="67"/>
        </w:numPr>
        <w:shd w:val="clear" w:color="auto" w:fill="auto"/>
        <w:tabs>
          <w:tab w:pos="1602"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Аттестационная комиссия работает под руководством председателя, который проводит заседания комиссии; распределяет обязанности между членами комиссии; рассматривает обращения работников, связанные с вопросами их аттестации; выполняет иные функции, предусмотренные настоящим Положением.</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Обязанности председателя во время его отсутствия исполняет заместитель председателя аттестационной комиссии.</w:t>
      </w:r>
    </w:p>
    <w:p>
      <w:pPr>
        <w:pStyle w:val="Style2"/>
        <w:keepNext w:val="0"/>
        <w:keepLines w:val="0"/>
        <w:widowControl w:val="0"/>
        <w:numPr>
          <w:ilvl w:val="1"/>
          <w:numId w:val="67"/>
        </w:numPr>
        <w:shd w:val="clear" w:color="auto" w:fill="auto"/>
        <w:tabs>
          <w:tab w:pos="1602"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Секретарь аттестационной комиссии осуществляет подготовку необходимых для принятия решения документов; готовит заседания комиссии; оповещает членов комиссии и аттестуемых о дате, месте и времени проведения заседания; оформляет протокол заседания комиссии; оформляет и выдает выписки из протокола (по письменному запросу).</w:t>
      </w:r>
    </w:p>
    <w:p>
      <w:pPr>
        <w:pStyle w:val="Style2"/>
        <w:keepNext w:val="0"/>
        <w:keepLines w:val="0"/>
        <w:widowControl w:val="0"/>
        <w:numPr>
          <w:ilvl w:val="1"/>
          <w:numId w:val="67"/>
        </w:numPr>
        <w:shd w:val="clear" w:color="auto" w:fill="auto"/>
        <w:tabs>
          <w:tab w:pos="1621" w:val="left"/>
        </w:tabs>
        <w:bidi w:val="0"/>
        <w:spacing w:before="0" w:after="0" w:line="276" w:lineRule="auto"/>
        <w:ind w:left="1120" w:right="0" w:firstLine="0"/>
        <w:jc w:val="both"/>
      </w:pPr>
      <w:r>
        <w:rPr>
          <w:color w:val="000000"/>
          <w:spacing w:val="0"/>
          <w:w w:val="100"/>
          <w:position w:val="0"/>
          <w:sz w:val="24"/>
          <w:szCs w:val="24"/>
          <w:shd w:val="clear" w:color="auto" w:fill="auto"/>
          <w:lang w:val="ru-RU" w:eastAsia="ru-RU" w:bidi="ru-RU"/>
        </w:rPr>
        <w:t>Члены аттестационной комиссии участвуют в работе комиссии.</w:t>
      </w:r>
    </w:p>
    <w:p>
      <w:pPr>
        <w:pStyle w:val="Style2"/>
        <w:keepNext w:val="0"/>
        <w:keepLines w:val="0"/>
        <w:widowControl w:val="0"/>
        <w:numPr>
          <w:ilvl w:val="1"/>
          <w:numId w:val="67"/>
        </w:numPr>
        <w:shd w:val="clear" w:color="auto" w:fill="auto"/>
        <w:tabs>
          <w:tab w:pos="1597"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Заседание аттестационной комиссии проводится по мере необходимости и считается правомочным, если на нем присутствуют не менее двух третей ее членов.</w:t>
      </w:r>
    </w:p>
    <w:p>
      <w:pPr>
        <w:pStyle w:val="Style2"/>
        <w:keepNext w:val="0"/>
        <w:keepLines w:val="0"/>
        <w:widowControl w:val="0"/>
        <w:numPr>
          <w:ilvl w:val="1"/>
          <w:numId w:val="67"/>
        </w:numPr>
        <w:shd w:val="clear" w:color="auto" w:fill="auto"/>
        <w:tabs>
          <w:tab w:pos="1602"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Работники, подлежащие аттестации, должны быть ознакомлены под подпись с графиком, в котором указаны список работников учреждения, подлежащих аттестации, дата (до месяца), время и место проведения аттестации не менее чем за 30 календарных дней до дня проведения их аттестации.</w:t>
      </w:r>
    </w:p>
    <w:p>
      <w:pPr>
        <w:pStyle w:val="Style2"/>
        <w:keepNext w:val="0"/>
        <w:keepLines w:val="0"/>
        <w:widowControl w:val="0"/>
        <w:numPr>
          <w:ilvl w:val="1"/>
          <w:numId w:val="67"/>
        </w:numPr>
        <w:shd w:val="clear" w:color="auto" w:fill="auto"/>
        <w:tabs>
          <w:tab w:pos="1602" w:val="left"/>
        </w:tabs>
        <w:bidi w:val="0"/>
        <w:spacing w:before="0" w:after="160" w:line="276" w:lineRule="auto"/>
        <w:ind w:left="400" w:right="0" w:firstLine="720"/>
        <w:jc w:val="both"/>
      </w:pPr>
      <w:r>
        <w:rPr>
          <w:color w:val="000000"/>
          <w:spacing w:val="0"/>
          <w:w w:val="100"/>
          <w:position w:val="0"/>
          <w:sz w:val="24"/>
          <w:szCs w:val="24"/>
          <w:shd w:val="clear" w:color="auto" w:fill="auto"/>
          <w:lang w:val="ru-RU" w:eastAsia="ru-RU" w:bidi="ru-RU"/>
        </w:rPr>
        <w:t>Для проведения аттестации в аттестационную комиссию представляются документы:</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представление (приложение 1 к настоящему Положению);</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должностная инструкция;</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акт отказа об ознакомлении с представлением (в случае отказа работника от ознакомления с представлением) (приложение 2 к настоящему Положению).</w:t>
      </w:r>
    </w:p>
    <w:p>
      <w:pPr>
        <w:pStyle w:val="Style2"/>
        <w:keepNext w:val="0"/>
        <w:keepLines w:val="0"/>
        <w:widowControl w:val="0"/>
        <w:numPr>
          <w:ilvl w:val="1"/>
          <w:numId w:val="67"/>
        </w:numPr>
        <w:shd w:val="clear" w:color="auto" w:fill="auto"/>
        <w:tabs>
          <w:tab w:pos="1810" w:val="left"/>
          <w:tab w:pos="4047"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Представление</w:t>
        <w:tab/>
        <w:t>подготавливается непосредственным руководителем</w:t>
      </w:r>
    </w:p>
    <w:p>
      <w:pPr>
        <w:pStyle w:val="Style2"/>
        <w:keepNext w:val="0"/>
        <w:keepLines w:val="0"/>
        <w:widowControl w:val="0"/>
        <w:shd w:val="clear" w:color="auto" w:fill="auto"/>
        <w:bidi w:val="0"/>
        <w:spacing w:before="0" w:after="0" w:line="276" w:lineRule="auto"/>
        <w:ind w:left="0" w:right="0"/>
        <w:jc w:val="both"/>
      </w:pPr>
      <w:r>
        <w:rPr>
          <w:color w:val="000000"/>
          <w:spacing w:val="0"/>
          <w:w w:val="100"/>
          <w:position w:val="0"/>
          <w:sz w:val="24"/>
          <w:szCs w:val="24"/>
          <w:shd w:val="clear" w:color="auto" w:fill="auto"/>
          <w:lang w:val="ru-RU" w:eastAsia="ru-RU" w:bidi="ru-RU"/>
        </w:rPr>
        <w:t>работника и должно содержать следующее:</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фамилию, имя, отчество (при наличии) работника;</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наименование занимаемой должности на момент аттестации (должность указывается согласно штатному замещению без дополнения структурного подразделения учреждения);</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об образовании (наименование образовательного учреждения, год окончания, направление подготовки или специальность и квалификация по диплому, наличие ученой степени);</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 дополнительном профессиональном образовании (профессиональная переподготовка и / или повышение квалификации (указывается тема курсов, полное наименование организации, проводившей курсы, место прохождения, год прохождения, номер, дата выдачи удостоверения, сертификата. Учитываются курсы, пройденные в течение последних 5 лет.));</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 стаже работы в системе социальной защиты (информация о стаже работы должна быть согласована со специалистом по кадрам и представлена с точностью до месяца);</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 стаже работы по занимаемой должности в учреждении (информация о стаже работы должна быть согласована со специалистом по кадрам и представлена с точностью до месяца);</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 поощрениях, наградах, званиях (указывается наименование и год получения поощрения, награды);</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мотивированную всестороннюю и объективную характеристику профессиональных, деловых качеств (к деловым качествам относятся ответственность; пунктуальность; инициативность; профессионализм; дисциплинированность; организованность; энергичность; креативность; компетентность; к личностными особенностями: общительность; доброжелательность; умение слушать; альтруизм; эмпатия; толерантность; вежливость; тактичность; корректность; выдержка; коммуникабельность);</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 результатах профессиональной деятельности работника по выполнению трудовых обязанностей, возложенных на него трудовым договором</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сведения о наличии или отсутствии дисциплинарных взысканий;</w:t>
      </w:r>
    </w:p>
    <w:p>
      <w:pPr>
        <w:pStyle w:val="Style2"/>
        <w:keepNext w:val="0"/>
        <w:keepLines w:val="0"/>
        <w:widowControl w:val="0"/>
        <w:numPr>
          <w:ilvl w:val="0"/>
          <w:numId w:val="69"/>
        </w:numPr>
        <w:shd w:val="clear" w:color="auto" w:fill="auto"/>
        <w:tabs>
          <w:tab w:pos="1573" w:val="left"/>
        </w:tabs>
        <w:bidi w:val="0"/>
        <w:spacing w:before="0" w:after="0" w:line="276" w:lineRule="auto"/>
        <w:ind w:left="400" w:right="0" w:firstLine="700"/>
        <w:jc w:val="both"/>
      </w:pPr>
      <w:r>
        <w:rPr>
          <w:color w:val="000000"/>
          <w:spacing w:val="0"/>
          <w:w w:val="100"/>
          <w:position w:val="0"/>
          <w:sz w:val="24"/>
          <w:szCs w:val="24"/>
          <w:shd w:val="clear" w:color="auto" w:fill="auto"/>
          <w:lang w:val="ru-RU" w:eastAsia="ru-RU" w:bidi="ru-RU"/>
        </w:rPr>
        <w:t>вывод, содержащий ходатайство непосредственного руководителя аттестуемого работника о принятии аттестационной комиссией одного из решений.</w:t>
      </w:r>
    </w:p>
    <w:p>
      <w:pPr>
        <w:pStyle w:val="Style2"/>
        <w:keepNext w:val="0"/>
        <w:keepLines w:val="0"/>
        <w:widowControl w:val="0"/>
        <w:shd w:val="clear" w:color="auto" w:fill="auto"/>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Требование к оформлению представления:</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 xml:space="preserve">шрифт - 12-14, </w:t>
      </w:r>
      <w:r>
        <w:rPr>
          <w:color w:val="000000"/>
          <w:spacing w:val="0"/>
          <w:w w:val="100"/>
          <w:position w:val="0"/>
          <w:sz w:val="24"/>
          <w:szCs w:val="24"/>
          <w:shd w:val="clear" w:color="auto" w:fill="auto"/>
          <w:lang w:val="en-US" w:eastAsia="en-US" w:bidi="en-US"/>
        </w:rPr>
        <w:t>Times New Roman;</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межстрочный интервал - одинарный;</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выравнивание текста по ширине;</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поля: верхнее - 20 мм, нижнее - 20 мм, левое - 30 мм, правое - 15 мм;</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объём представления - не более трёх страниц;</w:t>
      </w:r>
    </w:p>
    <w:p>
      <w:pPr>
        <w:pStyle w:val="Style2"/>
        <w:keepNext w:val="0"/>
        <w:keepLines w:val="0"/>
        <w:widowControl w:val="0"/>
        <w:numPr>
          <w:ilvl w:val="0"/>
          <w:numId w:val="69"/>
        </w:numPr>
        <w:shd w:val="clear" w:color="auto" w:fill="auto"/>
        <w:tabs>
          <w:tab w:pos="1573" w:val="left"/>
        </w:tabs>
        <w:bidi w:val="0"/>
        <w:spacing w:before="0" w:after="0" w:line="276" w:lineRule="auto"/>
        <w:ind w:left="1080" w:right="0" w:firstLine="0"/>
        <w:jc w:val="both"/>
      </w:pPr>
      <w:r>
        <w:rPr>
          <w:color w:val="000000"/>
          <w:spacing w:val="0"/>
          <w:w w:val="100"/>
          <w:position w:val="0"/>
          <w:sz w:val="24"/>
          <w:szCs w:val="24"/>
          <w:shd w:val="clear" w:color="auto" w:fill="auto"/>
          <w:lang w:val="ru-RU" w:eastAsia="ru-RU" w:bidi="ru-RU"/>
        </w:rPr>
        <w:t>двусторонняя печать документа.</w:t>
      </w:r>
    </w:p>
    <w:p>
      <w:pPr>
        <w:pStyle w:val="Style2"/>
        <w:keepNext w:val="0"/>
        <w:keepLines w:val="0"/>
        <w:widowControl w:val="0"/>
        <w:numPr>
          <w:ilvl w:val="1"/>
          <w:numId w:val="67"/>
        </w:numPr>
        <w:shd w:val="clear" w:color="auto" w:fill="auto"/>
        <w:tabs>
          <w:tab w:pos="1761"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Работник должен быть ознакомлен под подпись с представлением не позднее, чем за 15 календарных дней до дня проведения аттестации. После ознакомления с представлением работник по желанию может представить в аттестационную комиссию дополнительные сведения, характеризующие его профессиональную деятельность.</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При отказе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pPr>
        <w:pStyle w:val="Style2"/>
        <w:keepNext w:val="0"/>
        <w:keepLines w:val="0"/>
        <w:widowControl w:val="0"/>
        <w:numPr>
          <w:ilvl w:val="1"/>
          <w:numId w:val="67"/>
        </w:numPr>
        <w:shd w:val="clear" w:color="auto" w:fill="auto"/>
        <w:tabs>
          <w:tab w:pos="1761" w:val="left"/>
        </w:tabs>
        <w:bidi w:val="0"/>
        <w:spacing w:before="0" w:after="0" w:line="276" w:lineRule="auto"/>
        <w:ind w:left="400" w:right="0" w:firstLine="720"/>
        <w:jc w:val="left"/>
      </w:pPr>
      <w:r>
        <w:rPr>
          <w:color w:val="000000"/>
          <w:spacing w:val="0"/>
          <w:w w:val="100"/>
          <w:position w:val="0"/>
          <w:sz w:val="24"/>
          <w:szCs w:val="24"/>
          <w:shd w:val="clear" w:color="auto" w:fill="auto"/>
          <w:lang w:val="ru-RU" w:eastAsia="ru-RU" w:bidi="ru-RU"/>
        </w:rPr>
        <w:t>Форма аттестации устанавливается в зависимости от специфики трудовой деятельности аттестуемого работника:</w:t>
      </w:r>
    </w:p>
    <w:p>
      <w:pPr>
        <w:pStyle w:val="Style2"/>
        <w:keepNext w:val="0"/>
        <w:keepLines w:val="0"/>
        <w:widowControl w:val="0"/>
        <w:shd w:val="clear" w:color="auto" w:fill="auto"/>
        <w:bidi w:val="0"/>
        <w:spacing w:before="0" w:after="0" w:line="276" w:lineRule="auto"/>
        <w:ind w:left="400" w:right="0" w:firstLine="540"/>
        <w:jc w:val="both"/>
      </w:pPr>
      <w:r>
        <w:rPr>
          <w:color w:val="000000"/>
          <w:spacing w:val="0"/>
          <w:w w:val="100"/>
          <w:position w:val="0"/>
          <w:sz w:val="24"/>
          <w:szCs w:val="24"/>
          <w:shd w:val="clear" w:color="auto" w:fill="auto"/>
          <w:lang w:val="ru-RU" w:eastAsia="ru-RU" w:bidi="ru-RU"/>
        </w:rPr>
        <w:t>Письменное тестирование - руководители (заместитель директора, заведующий отделением, главный бухгалтер); должности общеотраслевых служащих (бухгалтер, экономист, юрисконсульт, специалист по закупкам, специалист по кадрам, документовед, инженер по автоматизированным системам управления производством, специалист по охране труда, специалист по пожарной профилактике).</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Собеседование - специалисты осуществляющие предоставление социальных услуг (специалист по работе с семьей, специалист по социальной реабилитации, ассистент по оказанию технической помощи, сиделка);</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Презентация портфолио - должности общеотраслевых служащих (психолог); педагогические работники (логопед, воспитатель, методист); работники культуры, искусства и кинематографии (культорганизатор).</w:t>
      </w:r>
    </w:p>
    <w:p>
      <w:pPr>
        <w:pStyle w:val="Style2"/>
        <w:keepNext w:val="0"/>
        <w:keepLines w:val="0"/>
        <w:widowControl w:val="0"/>
        <w:numPr>
          <w:ilvl w:val="1"/>
          <w:numId w:val="67"/>
        </w:numPr>
        <w:shd w:val="clear" w:color="auto" w:fill="auto"/>
        <w:tabs>
          <w:tab w:pos="1761"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Аттестационные испытания по установленной форме проводятся на заседании аттестационной комиссии.</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В случае отсутствия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работник должен быть ознакомлен под подпись не менее чем за 30 календарных дней до новой даты проведения его аттестации.</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В случае неявки работника на заседание аттестационной комиссии без уважительной причины или отказа его от аттестации работник привлекается к дисциплинарной ответственности в соответствии с трудовым законодательством Российской Федерации, а аттестация переносится на более поздний срок.</w:t>
      </w:r>
    </w:p>
    <w:p>
      <w:pPr>
        <w:pStyle w:val="Style2"/>
        <w:keepNext w:val="0"/>
        <w:keepLines w:val="0"/>
        <w:widowControl w:val="0"/>
        <w:numPr>
          <w:ilvl w:val="1"/>
          <w:numId w:val="67"/>
        </w:numPr>
        <w:shd w:val="clear" w:color="auto" w:fill="auto"/>
        <w:tabs>
          <w:tab w:pos="1761"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Аттестационная комиссия рассматривает представление, дополнительные сведения, представленные самим работником, характеризующие его профессиональную деятельность (в случае их представления), дает оценку результатам аттестационных испытаний.</w:t>
      </w:r>
    </w:p>
    <w:p>
      <w:pPr>
        <w:pStyle w:val="Style2"/>
        <w:keepNext w:val="0"/>
        <w:keepLines w:val="0"/>
        <w:widowControl w:val="0"/>
        <w:numPr>
          <w:ilvl w:val="1"/>
          <w:numId w:val="67"/>
        </w:numPr>
        <w:shd w:val="clear" w:color="auto" w:fill="auto"/>
        <w:tabs>
          <w:tab w:pos="1761"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По результатам аттестации работника учреждения, в целях подтверждения соответствия занимаемой должности, аттестационная комиссия принимает одно из следующих решений:</w:t>
      </w:r>
    </w:p>
    <w:p>
      <w:pPr>
        <w:pStyle w:val="Style2"/>
        <w:keepNext w:val="0"/>
        <w:keepLines w:val="0"/>
        <w:widowControl w:val="0"/>
        <w:numPr>
          <w:ilvl w:val="0"/>
          <w:numId w:val="69"/>
        </w:numPr>
        <w:shd w:val="clear" w:color="auto" w:fill="auto"/>
        <w:tabs>
          <w:tab w:pos="1761" w:val="left"/>
        </w:tabs>
        <w:bidi w:val="0"/>
        <w:spacing w:before="0" w:after="0" w:line="302" w:lineRule="auto"/>
        <w:ind w:left="1120" w:right="0" w:firstLine="0"/>
        <w:jc w:val="both"/>
      </w:pPr>
      <w:r>
        <w:rPr>
          <w:color w:val="000000"/>
          <w:spacing w:val="0"/>
          <w:w w:val="100"/>
          <w:position w:val="0"/>
          <w:sz w:val="24"/>
          <w:szCs w:val="24"/>
          <w:shd w:val="clear" w:color="auto" w:fill="auto"/>
          <w:lang w:val="ru-RU" w:eastAsia="ru-RU" w:bidi="ru-RU"/>
        </w:rPr>
        <w:t>соответствует занимаемой должности (указывается должность работника);</w:t>
      </w:r>
    </w:p>
    <w:p>
      <w:pPr>
        <w:pStyle w:val="Style2"/>
        <w:keepNext w:val="0"/>
        <w:keepLines w:val="0"/>
        <w:widowControl w:val="0"/>
        <w:numPr>
          <w:ilvl w:val="0"/>
          <w:numId w:val="69"/>
        </w:numPr>
        <w:shd w:val="clear" w:color="auto" w:fill="auto"/>
        <w:tabs>
          <w:tab w:pos="1761" w:val="left"/>
        </w:tabs>
        <w:bidi w:val="0"/>
        <w:spacing w:before="0" w:after="0" w:line="288" w:lineRule="auto"/>
        <w:ind w:left="400" w:right="0" w:firstLine="720"/>
        <w:jc w:val="both"/>
      </w:pPr>
      <w:r>
        <w:rPr>
          <w:color w:val="000000"/>
          <w:spacing w:val="0"/>
          <w:w w:val="100"/>
          <w:position w:val="0"/>
          <w:sz w:val="24"/>
          <w:szCs w:val="24"/>
          <w:shd w:val="clear" w:color="auto" w:fill="auto"/>
          <w:lang w:val="ru-RU" w:eastAsia="ru-RU" w:bidi="ru-RU"/>
        </w:rPr>
        <w:t>не соответствует занимаемой должности (указывается должность работника).</w:t>
      </w:r>
    </w:p>
    <w:p>
      <w:pPr>
        <w:pStyle w:val="Style2"/>
        <w:keepNext w:val="0"/>
        <w:keepLines w:val="0"/>
        <w:widowControl w:val="0"/>
        <w:numPr>
          <w:ilvl w:val="1"/>
          <w:numId w:val="67"/>
        </w:numPr>
        <w:shd w:val="clear" w:color="auto" w:fill="auto"/>
        <w:tabs>
          <w:tab w:pos="1761"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Решение аттестационной комиссии принимается в отсутствие аттестуемого работника открытым голосованием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 На период аттестации работника, являющегося членом аттестационной комиссии, его членство в комиссии приостанавливается.</w:t>
      </w:r>
    </w:p>
    <w:p>
      <w:pPr>
        <w:pStyle w:val="Style2"/>
        <w:keepNext w:val="0"/>
        <w:keepLines w:val="0"/>
        <w:widowControl w:val="0"/>
        <w:numPr>
          <w:ilvl w:val="1"/>
          <w:numId w:val="67"/>
        </w:numPr>
        <w:shd w:val="clear" w:color="auto" w:fill="auto"/>
        <w:tabs>
          <w:tab w:pos="1763"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Результаты аттестации работников заносятся в протокол (приложение 3 к настоящему положению). Протокол подписывает председатель (заместитель председателя в случае отсутствия председателя), секретарь аттестационной комиссии.</w:t>
      </w:r>
    </w:p>
    <w:p>
      <w:pPr>
        <w:pStyle w:val="Style2"/>
        <w:keepNext w:val="0"/>
        <w:keepLines w:val="0"/>
        <w:widowControl w:val="0"/>
        <w:numPr>
          <w:ilvl w:val="1"/>
          <w:numId w:val="67"/>
        </w:numPr>
        <w:shd w:val="clear" w:color="auto" w:fill="auto"/>
        <w:tabs>
          <w:tab w:pos="1763"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На основании решения аттестационной комиссии в десятидневный срок издается приказ о результатах аттестации работников, с которым знакомят работников под подпись.</w:t>
      </w:r>
    </w:p>
    <w:p>
      <w:pPr>
        <w:pStyle w:val="Style2"/>
        <w:keepNext w:val="0"/>
        <w:keepLines w:val="0"/>
        <w:widowControl w:val="0"/>
        <w:numPr>
          <w:ilvl w:val="1"/>
          <w:numId w:val="67"/>
        </w:numPr>
        <w:shd w:val="clear" w:color="auto" w:fill="auto"/>
        <w:tabs>
          <w:tab w:pos="1763" w:val="left"/>
        </w:tabs>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В случае признания работника по результатам аттестации не соответствующим занимаемой должности трудовой договор с ним может быть расторгнут в соответствии со статьей 81 Трудового кодекса Российской Федерации.</w:t>
      </w:r>
    </w:p>
    <w:p>
      <w:pPr>
        <w:pStyle w:val="Style2"/>
        <w:keepNext w:val="0"/>
        <w:keepLines w:val="0"/>
        <w:widowControl w:val="0"/>
        <w:shd w:val="clear" w:color="auto" w:fill="auto"/>
        <w:bidi w:val="0"/>
        <w:spacing w:before="0" w:after="0" w:line="276" w:lineRule="auto"/>
        <w:ind w:left="400" w:right="0" w:firstLine="720"/>
        <w:jc w:val="both"/>
      </w:pPr>
      <w:r>
        <w:rPr>
          <w:color w:val="000000"/>
          <w:spacing w:val="0"/>
          <w:w w:val="100"/>
          <w:position w:val="0"/>
          <w:sz w:val="24"/>
          <w:szCs w:val="24"/>
          <w:shd w:val="clear" w:color="auto" w:fill="auto"/>
          <w:lang w:val="ru-RU" w:eastAsia="ru-RU" w:bidi="ru-RU"/>
        </w:rPr>
        <w:t>Увольнение по данному основанию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pPr>
        <w:pStyle w:val="Style2"/>
        <w:keepNext w:val="0"/>
        <w:keepLines w:val="0"/>
        <w:widowControl w:val="0"/>
        <w:numPr>
          <w:ilvl w:val="1"/>
          <w:numId w:val="67"/>
        </w:numPr>
        <w:shd w:val="clear" w:color="auto" w:fill="auto"/>
        <w:tabs>
          <w:tab w:pos="1763" w:val="left"/>
        </w:tabs>
        <w:bidi w:val="0"/>
        <w:spacing w:before="0" w:after="0" w:line="276" w:lineRule="auto"/>
        <w:ind w:left="400" w:right="0" w:firstLine="720"/>
        <w:jc w:val="both"/>
        <w:sectPr>
          <w:headerReference w:type="default" r:id="rId35"/>
          <w:footerReference w:type="default" r:id="rId36"/>
          <w:footnotePr>
            <w:pos w:val="pageBottom"/>
            <w:numFmt w:val="decimal"/>
            <w:numRestart w:val="continuous"/>
          </w:footnotePr>
          <w:pgSz w:w="11900" w:h="16840"/>
          <w:pgMar w:top="729" w:left="1267" w:right="803" w:bottom="1238" w:header="301" w:footer="3" w:gutter="0"/>
          <w:cols w:space="720"/>
          <w:noEndnote/>
          <w:rtlGutter w:val="0"/>
          <w:docGrid w:linePitch="360"/>
        </w:sectPr>
      </w:pPr>
      <w:r>
        <w:rPr>
          <w:color w:val="000000"/>
          <w:spacing w:val="0"/>
          <w:w w:val="100"/>
          <w:position w:val="0"/>
          <w:sz w:val="24"/>
          <w:szCs w:val="24"/>
          <w:shd w:val="clear" w:color="auto" w:fill="auto"/>
          <w:lang w:val="ru-RU" w:eastAsia="ru-RU" w:bidi="ru-RU"/>
        </w:rPr>
        <w:t>Трудовые споры по вопросам аттестации работников учреждения рассматриваются в соответствии с действующим законодательством о порядке рассмотрения трудовых споров.</w:t>
      </w:r>
    </w:p>
    <w:p>
      <w:pPr>
        <w:pStyle w:val="Style2"/>
        <w:keepNext w:val="0"/>
        <w:keepLines w:val="0"/>
        <w:widowControl w:val="0"/>
        <w:shd w:val="clear" w:color="auto" w:fill="auto"/>
        <w:bidi w:val="0"/>
        <w:spacing w:before="0" w:after="960" w:line="276" w:lineRule="auto"/>
        <w:ind w:left="3200" w:right="0" w:firstLine="0"/>
        <w:jc w:val="right"/>
      </w:pPr>
      <w:r>
        <w:rPr>
          <w:color w:val="000000"/>
          <w:spacing w:val="0"/>
          <w:w w:val="100"/>
          <w:position w:val="0"/>
          <w:sz w:val="24"/>
          <w:szCs w:val="24"/>
          <w:shd w:val="clear" w:color="auto" w:fill="auto"/>
          <w:lang w:val="ru-RU" w:eastAsia="ru-RU" w:bidi="ru-RU"/>
        </w:rPr>
        <w:t>Приложение 1 к положению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Представление</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Ф.И.О.</w:t>
      </w:r>
    </w:p>
    <w:p>
      <w:pPr>
        <w:pStyle w:val="Style2"/>
        <w:keepNext w:val="0"/>
        <w:keepLines w:val="0"/>
        <w:widowControl w:val="0"/>
        <w:shd w:val="clear" w:color="auto" w:fill="auto"/>
        <w:tabs>
          <w:tab w:leader="underscore" w:pos="9247" w:val="left"/>
        </w:tabs>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Занимаемая должность</w:t>
        <w:tab/>
      </w:r>
    </w:p>
    <w:p>
      <w:pPr>
        <w:pStyle w:val="Style2"/>
        <w:keepNext w:val="0"/>
        <w:keepLines w:val="0"/>
        <w:widowControl w:val="0"/>
        <w:shd w:val="clear" w:color="auto" w:fill="auto"/>
        <w:tabs>
          <w:tab w:leader="underscore" w:pos="9247" w:val="left"/>
        </w:tabs>
        <w:bidi w:val="0"/>
        <w:spacing w:before="0" w:after="260" w:line="276" w:lineRule="auto"/>
        <w:ind w:left="0" w:right="0" w:firstLine="0"/>
        <w:jc w:val="both"/>
      </w:pPr>
      <w:r>
        <w:rPr>
          <w:color w:val="000000"/>
          <w:spacing w:val="0"/>
          <w:w w:val="100"/>
          <w:position w:val="0"/>
          <w:sz w:val="24"/>
          <w:szCs w:val="24"/>
          <w:shd w:val="clear" w:color="auto" w:fill="auto"/>
          <w:lang w:val="ru-RU" w:eastAsia="ru-RU" w:bidi="ru-RU"/>
        </w:rPr>
        <w:t>Сведения об образовании (наименование образовательного учреждения, год окончания, направление подготовки / специальность и квалификация по диплому, наличие ученой степени)</w:t>
        <w:tab/>
      </w:r>
    </w:p>
    <w:tbl>
      <w:tblPr>
        <w:tblOverlap w:val="never"/>
        <w:jc w:val="center"/>
        <w:tblLayout w:type="fixed"/>
      </w:tblPr>
      <w:tblGrid>
        <w:gridCol w:w="2035"/>
        <w:gridCol w:w="1416"/>
        <w:gridCol w:w="2174"/>
        <w:gridCol w:w="1589"/>
        <w:gridCol w:w="2136"/>
      </w:tblGrid>
      <w:tr>
        <w:trPr>
          <w:trHeight w:val="379" w:hRule="exact"/>
        </w:trPr>
        <w:tc>
          <w:tcPr>
            <w:gridSpan w:val="2"/>
            <w:tcBorders>
              <w:top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Сведения о дополнительном</w:t>
            </w:r>
          </w:p>
        </w:tc>
        <w:tc>
          <w:tcPr>
            <w:vMerge w:val="restart"/>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профессиональном</w:t>
            </w:r>
          </w:p>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повыш</w:t>
            </w:r>
          </w:p>
        </w:tc>
        <w:tc>
          <w:tcPr>
            <w:vMerge w:val="restart"/>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ru-RU" w:eastAsia="ru-RU" w:bidi="ru-RU"/>
              </w:rPr>
              <w:t>образовании</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ение</w:t>
            </w:r>
          </w:p>
        </w:tc>
        <w:tc>
          <w:tcPr>
            <w:vMerge w:val="restart"/>
            <w:tcBorders>
              <w:top w:val="single" w:sz="4"/>
            </w:tcBorders>
            <w:shd w:val="clear" w:color="auto" w:fill="FFFFFF"/>
            <w:vAlign w:val="top"/>
          </w:tcPr>
          <w:p>
            <w:pPr>
              <w:pStyle w:val="Style11"/>
              <w:keepNext w:val="0"/>
              <w:keepLines w:val="0"/>
              <w:widowControl w:val="0"/>
              <w:shd w:val="clear" w:color="auto" w:fill="auto"/>
              <w:bidi w:val="0"/>
              <w:spacing w:before="0" w:after="0" w:line="271" w:lineRule="auto"/>
              <w:ind w:left="0" w:right="0" w:firstLine="0"/>
              <w:jc w:val="right"/>
            </w:pPr>
            <w:r>
              <w:rPr>
                <w:color w:val="000000"/>
                <w:spacing w:val="0"/>
                <w:w w:val="100"/>
                <w:position w:val="0"/>
                <w:sz w:val="24"/>
                <w:szCs w:val="24"/>
                <w:shd w:val="clear" w:color="auto" w:fill="auto"/>
                <w:lang w:val="ru-RU" w:eastAsia="ru-RU" w:bidi="ru-RU"/>
              </w:rPr>
              <w:t>(профессиональная квалификации)</w:t>
            </w:r>
          </w:p>
        </w:tc>
      </w:tr>
      <w:tr>
        <w:trPr>
          <w:trHeight w:val="576"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переподготовка</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w:t>
            </w: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950" w:hRule="exact"/>
        </w:trPr>
        <w:tc>
          <w:tcPr>
            <w:gridSpan w:val="5"/>
            <w:tcBorders>
              <w:top w:val="single" w:sz="4"/>
            </w:tcBorders>
            <w:shd w:val="clear" w:color="auto" w:fill="FFFFFF"/>
            <w:vAlign w:val="center"/>
          </w:tcPr>
          <w:p>
            <w:pPr>
              <w:pStyle w:val="Style11"/>
              <w:keepNext w:val="0"/>
              <w:keepLines w:val="0"/>
              <w:widowControl w:val="0"/>
              <w:shd w:val="clear" w:color="auto" w:fill="auto"/>
              <w:tabs>
                <w:tab w:leader="underscore" w:pos="9211"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 xml:space="preserve">Стаж работы в системе социальной защиты </w:t>
              <w:tab/>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Стаж работы по занимаемой должности в данном государственном учреждении</w:t>
            </w:r>
          </w:p>
        </w:tc>
      </w:tr>
      <w:tr>
        <w:trPr>
          <w:trHeight w:val="322" w:hRule="exact"/>
        </w:trPr>
        <w:tc>
          <w:tcPr>
            <w:vMerge w:val="restart"/>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Поощрения,</w:t>
            </w:r>
          </w:p>
        </w:tc>
        <w:tc>
          <w:tcPr>
            <w:vMerge w:val="restart"/>
            <w:tcBorders>
              <w:top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награды,</w:t>
            </w:r>
          </w:p>
        </w:tc>
        <w:tc>
          <w:tcPr>
            <w:tcBorders>
              <w:top w:val="single" w:sz="4"/>
            </w:tcBorders>
            <w:shd w:val="clear" w:color="auto" w:fill="FFFFFF"/>
            <w:vAlign w:val="bottom"/>
          </w:tcPr>
          <w:p>
            <w:pPr>
              <w:pStyle w:val="Style11"/>
              <w:keepNext w:val="0"/>
              <w:keepLines w:val="0"/>
              <w:widowControl w:val="0"/>
              <w:shd w:val="clear" w:color="auto" w:fill="auto"/>
              <w:tabs>
                <w:tab w:leader="underscore" w:pos="1402" w:val="left"/>
              </w:tabs>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звания</w:t>
              <w:tab/>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17" w:hRule="exact"/>
        </w:trPr>
        <w:tc>
          <w:tcPr>
            <w:vMerge/>
            <w:tcBorders/>
            <w:shd w:val="clear" w:color="auto" w:fill="FFFFFF"/>
            <w:vAlign w:val="top"/>
          </w:tcPr>
          <w:p>
            <w:pPr/>
          </w:p>
        </w:tc>
        <w:tc>
          <w:tcPr>
            <w:vMerge/>
            <w:tcBorders/>
            <w:shd w:val="clear" w:color="auto" w:fill="FFFFFF"/>
            <w:vAlign w:val="top"/>
          </w:tcPr>
          <w:p>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638" w:hRule="exact"/>
        </w:trPr>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Характеристика</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ru-RU" w:eastAsia="ru-RU" w:bidi="ru-RU"/>
              </w:rPr>
              <w:t>деловых</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качеств</w:t>
            </w:r>
          </w:p>
        </w:tc>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аттестуемого__</w:t>
            </w:r>
          </w:p>
        </w:tc>
        <w:tc>
          <w:tcPr>
            <w:tcBorders>
              <w:top w:val="single" w:sz="4"/>
              <w:bottom w:val="single" w:sz="4"/>
            </w:tcBorders>
            <w:shd w:val="clear" w:color="auto" w:fill="FFFFFF"/>
            <w:vAlign w:val="top"/>
          </w:tcPr>
          <w:p>
            <w:pPr>
              <w:widowControl w:val="0"/>
              <w:rPr>
                <w:sz w:val="10"/>
                <w:szCs w:val="10"/>
              </w:rPr>
            </w:pPr>
          </w:p>
        </w:tc>
      </w:tr>
    </w:tbl>
    <w:p>
      <w:pPr>
        <w:pStyle w:val="Style18"/>
        <w:keepNext w:val="0"/>
        <w:keepLines w:val="0"/>
        <w:widowControl w:val="0"/>
        <w:shd w:val="clear" w:color="auto" w:fill="auto"/>
        <w:tabs>
          <w:tab w:pos="2059" w:val="left"/>
          <w:tab w:pos="4349" w:val="left"/>
          <w:tab w:leader="underscore" w:pos="9293"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Результаты</w:t>
        <w:tab/>
        <w:t>деятельности</w:t>
        <w:tab/>
        <w:t>аттестуемого</w:t>
        <w:tab/>
      </w:r>
    </w:p>
    <w:p>
      <w:pPr>
        <w:widowControl w:val="0"/>
        <w:spacing w:after="639" w:line="1" w:lineRule="exact"/>
      </w:pPr>
    </w:p>
    <w:p>
      <w:pPr>
        <w:pStyle w:val="Style2"/>
        <w:keepNext w:val="0"/>
        <w:keepLines w:val="0"/>
        <w:widowControl w:val="0"/>
        <w:shd w:val="clear" w:color="auto" w:fill="auto"/>
        <w:tabs>
          <w:tab w:leader="underscore" w:pos="9247" w:val="left"/>
        </w:tabs>
        <w:bidi w:val="0"/>
        <w:spacing w:before="0" w:after="340" w:line="240" w:lineRule="auto"/>
        <w:ind w:left="0" w:right="0" w:firstLine="0"/>
        <w:jc w:val="both"/>
      </w:pPr>
      <w:r>
        <w:rPr>
          <w:color w:val="000000"/>
          <w:spacing w:val="0"/>
          <w:w w:val="100"/>
          <w:position w:val="0"/>
          <w:sz w:val="24"/>
          <w:szCs w:val="24"/>
          <w:shd w:val="clear" w:color="auto" w:fill="auto"/>
          <w:lang w:val="ru-RU" w:eastAsia="ru-RU" w:bidi="ru-RU"/>
        </w:rPr>
        <w:t>Сведения о наличии / отсутствии дисциплинарных взысканий</w:t>
        <w:tab/>
      </w:r>
    </w:p>
    <w:p>
      <w:pPr>
        <w:pStyle w:val="Style2"/>
        <w:keepNext w:val="0"/>
        <w:keepLines w:val="0"/>
        <w:widowControl w:val="0"/>
        <w:shd w:val="clear" w:color="auto" w:fill="auto"/>
        <w:tabs>
          <w:tab w:leader="underscore" w:pos="9247" w:val="left"/>
        </w:tabs>
        <w:bidi w:val="0"/>
        <w:spacing w:before="0" w:after="960" w:line="240" w:lineRule="auto"/>
        <w:ind w:left="0" w:right="0" w:firstLine="0"/>
        <w:jc w:val="both"/>
      </w:pPr>
      <w:r>
        <w:rPr>
          <w:color w:val="000000"/>
          <w:spacing w:val="0"/>
          <w:w w:val="100"/>
          <w:position w:val="0"/>
          <w:sz w:val="24"/>
          <w:szCs w:val="24"/>
          <w:u w:val="single"/>
          <w:shd w:val="clear" w:color="auto" w:fill="auto"/>
          <w:lang w:val="ru-RU" w:eastAsia="ru-RU" w:bidi="ru-RU"/>
        </w:rPr>
        <w:t>Вывод</w:t>
        <w:tab/>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Подпись руководителя</w:t>
      </w:r>
    </w:p>
    <w:p>
      <w:pPr>
        <w:widowControl w:val="0"/>
        <w:spacing w:line="1" w:lineRule="exact"/>
        <w:sectPr>
          <w:footnotePr>
            <w:pos w:val="pageBottom"/>
            <w:numFmt w:val="decimal"/>
            <w:numRestart w:val="continuous"/>
          </w:footnotePr>
          <w:pgSz w:w="11900" w:h="16840"/>
          <w:pgMar w:top="826" w:left="1660" w:right="871" w:bottom="2781" w:header="398" w:footer="3" w:gutter="0"/>
          <w:cols w:space="720"/>
          <w:noEndnote/>
          <w:rtlGutter w:val="0"/>
          <w:docGrid w:linePitch="360"/>
        </w:sectPr>
      </w:pPr>
      <w:r>
        <mc:AlternateContent>
          <mc:Choice Requires="wps">
            <w:drawing>
              <wp:anchor distT="0" distB="2540" distL="0" distR="0" simplePos="0" relativeHeight="125829386" behindDoc="0" locked="0" layoutInCell="1" allowOverlap="1">
                <wp:simplePos x="0" y="0"/>
                <wp:positionH relativeFrom="page">
                  <wp:posOffset>4293870</wp:posOffset>
                </wp:positionH>
                <wp:positionV relativeFrom="paragraph">
                  <wp:posOffset>0</wp:posOffset>
                </wp:positionV>
                <wp:extent cx="560705" cy="173990"/>
                <wp:wrapTopAndBottom/>
                <wp:docPr id="49" name="Shape 49"/>
                <a:graphic xmlns:a="http://schemas.openxmlformats.org/drawingml/2006/main">
                  <a:graphicData uri="http://schemas.microsoft.com/office/word/2010/wordprocessingShape">
                    <wps:wsp>
                      <wps:cNvSpPr txBox="1"/>
                      <wps:spPr>
                        <a:xfrm>
                          <a:ext cx="560705" cy="173990"/>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75" type="#_x0000_t202" style="position:absolute;margin-left:338.10000000000002pt;margin-top:0;width:44.149999999999999pt;height:13.699999999999999pt;z-index:-125829367;mso-wrap-distance-left:0;mso-wrap-distance-right:0;mso-wrap-distance-bottom:0.20000000000000001pt;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v:textbox>
                <w10:wrap type="topAndBottom" anchorx="page"/>
              </v:shape>
            </w:pict>
          </mc:Fallback>
        </mc:AlternateContent>
      </w:r>
      <w:r>
        <mc:AlternateContent>
          <mc:Choice Requires="wps">
            <w:drawing>
              <wp:anchor distT="0" distB="0" distL="0" distR="0" simplePos="0" relativeHeight="125829388" behindDoc="0" locked="0" layoutInCell="1" allowOverlap="1">
                <wp:simplePos x="0" y="0"/>
                <wp:positionH relativeFrom="page">
                  <wp:posOffset>5452110</wp:posOffset>
                </wp:positionH>
                <wp:positionV relativeFrom="paragraph">
                  <wp:posOffset>0</wp:posOffset>
                </wp:positionV>
                <wp:extent cx="1332230" cy="176530"/>
                <wp:wrapTopAndBottom/>
                <wp:docPr id="51" name="Shape 51"/>
                <a:graphic xmlns:a="http://schemas.openxmlformats.org/drawingml/2006/main">
                  <a:graphicData uri="http://schemas.microsoft.com/office/word/2010/wordprocessingShape">
                    <wps:wsp>
                      <wps:cNvSpPr txBox="1"/>
                      <wps:spPr>
                        <a:xfrm>
                          <a:ext cx="1332230" cy="176530"/>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txbxContent>
                      </wps:txbx>
                      <wps:bodyPr wrap="none" lIns="0" tIns="0" rIns="0" bIns="0">
                        <a:noAutoFit/>
                      </wps:bodyPr>
                    </wps:wsp>
                  </a:graphicData>
                </a:graphic>
              </wp:anchor>
            </w:drawing>
          </mc:Choice>
          <mc:Fallback>
            <w:pict>
              <v:shape id="_x0000_s1077" type="#_x0000_t202" style="position:absolute;margin-left:429.30000000000001pt;margin-top:0;width:104.90000000000001pt;height:13.9pt;z-index:-125829365;mso-wrap-distance-left:0;mso-wrap-distance-right:0;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txbxContent>
                </v:textbox>
                <w10:wrap type="topAndBottom" anchorx="page"/>
              </v:shape>
            </w:pict>
          </mc:Fallback>
        </mc:AlternateContent>
      </w: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826" w:left="0" w:right="0" w:bottom="278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 представлением ознакомлена(а)</w:t>
      </w:r>
    </w:p>
    <w:p>
      <w:pPr>
        <w:widowControl w:val="0"/>
        <w:spacing w:line="1" w:lineRule="exact"/>
        <w:sectPr>
          <w:footnotePr>
            <w:pos w:val="pageBottom"/>
            <w:numFmt w:val="decimal"/>
            <w:numRestart w:val="continuous"/>
          </w:footnotePr>
          <w:type w:val="continuous"/>
          <w:pgSz w:w="11900" w:h="16840"/>
          <w:pgMar w:top="826" w:left="1660" w:right="871" w:bottom="2781" w:header="0" w:footer="3" w:gutter="0"/>
          <w:cols w:space="720"/>
          <w:noEndnote/>
          <w:rtlGutter w:val="0"/>
          <w:docGrid w:linePitch="360"/>
        </w:sectPr>
      </w:pPr>
      <w:r>
        <mc:AlternateContent>
          <mc:Choice Requires="wps">
            <w:drawing>
              <wp:anchor distT="0" distB="2540" distL="0" distR="0" simplePos="0" relativeHeight="125829390" behindDoc="0" locked="0" layoutInCell="1" allowOverlap="1">
                <wp:simplePos x="0" y="0"/>
                <wp:positionH relativeFrom="page">
                  <wp:posOffset>4293870</wp:posOffset>
                </wp:positionH>
                <wp:positionV relativeFrom="paragraph">
                  <wp:posOffset>0</wp:posOffset>
                </wp:positionV>
                <wp:extent cx="560705" cy="173990"/>
                <wp:wrapTopAndBottom/>
                <wp:docPr id="53" name="Shape 53"/>
                <a:graphic xmlns:a="http://schemas.openxmlformats.org/drawingml/2006/main">
                  <a:graphicData uri="http://schemas.microsoft.com/office/word/2010/wordprocessingShape">
                    <wps:wsp>
                      <wps:cNvSpPr txBox="1"/>
                      <wps:spPr>
                        <a:xfrm>
                          <a:ext cx="560705" cy="173990"/>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79" type="#_x0000_t202" style="position:absolute;margin-left:338.10000000000002pt;margin-top:0;width:44.149999999999999pt;height:13.699999999999999pt;z-index:-125829363;mso-wrap-distance-left:0;mso-wrap-distance-right:0;mso-wrap-distance-bottom:0.20000000000000001pt;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v:textbox>
                <w10:wrap type="topAndBottom" anchorx="page"/>
              </v:shape>
            </w:pict>
          </mc:Fallback>
        </mc:AlternateContent>
      </w:r>
      <w:r>
        <mc:AlternateContent>
          <mc:Choice Requires="wps">
            <w:drawing>
              <wp:anchor distT="0" distB="0" distL="0" distR="0" simplePos="0" relativeHeight="125829392" behindDoc="0" locked="0" layoutInCell="1" allowOverlap="1">
                <wp:simplePos x="0" y="0"/>
                <wp:positionH relativeFrom="page">
                  <wp:posOffset>5467350</wp:posOffset>
                </wp:positionH>
                <wp:positionV relativeFrom="paragraph">
                  <wp:posOffset>0</wp:posOffset>
                </wp:positionV>
                <wp:extent cx="1332230" cy="176530"/>
                <wp:wrapTopAndBottom/>
                <wp:docPr id="55" name="Shape 55"/>
                <a:graphic xmlns:a="http://schemas.openxmlformats.org/drawingml/2006/main">
                  <a:graphicData uri="http://schemas.microsoft.com/office/word/2010/wordprocessingShape">
                    <wps:wsp>
                      <wps:cNvSpPr txBox="1"/>
                      <wps:spPr>
                        <a:xfrm>
                          <a:ext cx="1332230" cy="176530"/>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txbxContent>
                      </wps:txbx>
                      <wps:bodyPr wrap="none" lIns="0" tIns="0" rIns="0" bIns="0">
                        <a:noAutoFit/>
                      </wps:bodyPr>
                    </wps:wsp>
                  </a:graphicData>
                </a:graphic>
              </wp:anchor>
            </w:drawing>
          </mc:Choice>
          <mc:Fallback>
            <w:pict>
              <v:shape id="_x0000_s1081" type="#_x0000_t202" style="position:absolute;margin-left:430.5pt;margin-top:0;width:104.90000000000001pt;height:13.9pt;z-index:-125829361;mso-wrap-distance-left:0;mso-wrap-distance-right:0;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txbxContent>
                </v:textbox>
                <w10:wrap type="topAndBottom" anchorx="page"/>
              </v:shape>
            </w:pict>
          </mc:Fallback>
        </mc:AlternateContent>
      </w:r>
    </w:p>
    <w:p>
      <w:pPr>
        <w:pStyle w:val="Style2"/>
        <w:keepNext w:val="0"/>
        <w:keepLines w:val="0"/>
        <w:widowControl w:val="0"/>
        <w:shd w:val="clear" w:color="auto" w:fill="auto"/>
        <w:tabs>
          <w:tab w:leader="underscore" w:pos="590" w:val="left"/>
        </w:tabs>
        <w:bidi w:val="0"/>
        <w:spacing w:before="0" w:after="0" w:line="240" w:lineRule="auto"/>
        <w:ind w:left="0" w:right="0" w:firstLine="0"/>
        <w:jc w:val="left"/>
        <w:sectPr>
          <w:footnotePr>
            <w:pos w:val="pageBottom"/>
            <w:numFmt w:val="decimal"/>
            <w:numRestart w:val="continuous"/>
          </w:footnotePr>
          <w:type w:val="continuous"/>
          <w:pgSz w:w="11900" w:h="16840"/>
          <w:pgMar w:top="826" w:left="1660" w:right="809" w:bottom="1162" w:header="0" w:footer="3" w:gutter="0"/>
          <w:cols w:space="720"/>
          <w:noEndnote/>
          <w:rtlGutter w:val="0"/>
          <w:docGrid w:linePitch="360"/>
        </w:sectPr>
      </w:pPr>
      <w:r>
        <mc:AlternateContent>
          <mc:Choice Requires="wps">
            <w:drawing>
              <wp:anchor distT="0" distB="0" distL="114300" distR="114300" simplePos="0" relativeHeight="125829394" behindDoc="0" locked="0" layoutInCell="1" allowOverlap="1">
                <wp:simplePos x="0" y="0"/>
                <wp:positionH relativeFrom="page">
                  <wp:posOffset>2651125</wp:posOffset>
                </wp:positionH>
                <wp:positionV relativeFrom="paragraph">
                  <wp:posOffset>12700</wp:posOffset>
                </wp:positionV>
                <wp:extent cx="201295" cy="201295"/>
                <wp:wrapSquare wrapText="left"/>
                <wp:docPr id="57" name="Shape 57"/>
                <a:graphic xmlns:a="http://schemas.openxmlformats.org/drawingml/2006/main">
                  <a:graphicData uri="http://schemas.microsoft.com/office/word/2010/wordprocessingShape">
                    <wps:wsp>
                      <wps:cNvSpPr txBox="1"/>
                      <wps:spPr>
                        <a:xfrm>
                          <a:ext cx="20129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w:t>
                            </w:r>
                          </w:p>
                        </w:txbxContent>
                      </wps:txbx>
                      <wps:bodyPr wrap="none" lIns="0" tIns="0" rIns="0" bIns="0">
                        <a:noAutoFit/>
                      </wps:bodyPr>
                    </wps:wsp>
                  </a:graphicData>
                </a:graphic>
              </wp:anchor>
            </w:drawing>
          </mc:Choice>
          <mc:Fallback>
            <w:pict>
              <v:shape id="_x0000_s1083" type="#_x0000_t202" style="position:absolute;margin-left:208.75pt;margin-top:1.pt;width:15.85pt;height:15.85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20</w:t>
                      </w:r>
                    </w:p>
                  </w:txbxContent>
                </v:textbox>
                <w10:wrap type="square" side="left" anchorx="page"/>
              </v:shape>
            </w:pict>
          </mc:Fallback>
        </mc:AlternateContent>
      </w:r>
      <w:r>
        <w:rPr>
          <w:color w:val="000000"/>
          <w:spacing w:val="0"/>
          <w:w w:val="100"/>
          <w:position w:val="0"/>
          <w:sz w:val="24"/>
          <w:szCs w:val="24"/>
          <w:shd w:val="clear" w:color="auto" w:fill="auto"/>
          <w:lang w:val="ru-RU" w:eastAsia="ru-RU" w:bidi="ru-RU"/>
        </w:rPr>
        <w:t>«</w:t>
        <w:tab/>
        <w:t>»</w:t>
      </w:r>
    </w:p>
    <w:p>
      <w:pPr>
        <w:pStyle w:val="Style2"/>
        <w:keepNext w:val="0"/>
        <w:keepLines w:val="0"/>
        <w:widowControl w:val="0"/>
        <w:shd w:val="clear" w:color="auto" w:fill="auto"/>
        <w:bidi w:val="0"/>
        <w:spacing w:before="0" w:after="620" w:line="276" w:lineRule="auto"/>
        <w:ind w:left="3200" w:right="0" w:firstLine="0"/>
        <w:jc w:val="right"/>
      </w:pPr>
      <w:r>
        <w:rPr>
          <w:color w:val="000000"/>
          <w:spacing w:val="0"/>
          <w:w w:val="100"/>
          <w:position w:val="0"/>
          <w:sz w:val="24"/>
          <w:szCs w:val="24"/>
          <w:shd w:val="clear" w:color="auto" w:fill="auto"/>
          <w:lang w:val="ru-RU" w:eastAsia="ru-RU" w:bidi="ru-RU"/>
        </w:rPr>
        <w:t>Приложение 2 к положению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АКТ №</w:t>
      </w:r>
    </w:p>
    <w:p>
      <w:pPr>
        <w:pStyle w:val="Style2"/>
        <w:keepNext w:val="0"/>
        <w:keepLines w:val="0"/>
        <w:widowControl w:val="0"/>
        <w:shd w:val="clear" w:color="auto" w:fill="auto"/>
        <w:bidi w:val="0"/>
        <w:spacing w:before="0" w:after="340" w:line="276" w:lineRule="auto"/>
        <w:ind w:left="0" w:right="0" w:firstLine="0"/>
        <w:jc w:val="center"/>
      </w:pPr>
      <w:r>
        <w:rPr>
          <w:color w:val="000000"/>
          <w:spacing w:val="0"/>
          <w:w w:val="100"/>
          <w:position w:val="0"/>
          <w:sz w:val="24"/>
          <w:szCs w:val="24"/>
          <w:shd w:val="clear" w:color="auto" w:fill="auto"/>
          <w:lang w:val="ru-RU" w:eastAsia="ru-RU" w:bidi="ru-RU"/>
        </w:rPr>
        <w:t>ОТКАЗА ОТ ОЗНАКОМЛЕНИЯ С ПРЕДСТАВЛЕНИЕМ</w:t>
      </w:r>
    </w:p>
    <w:p>
      <w:pPr>
        <w:pStyle w:val="Style29"/>
        <w:keepNext w:val="0"/>
        <w:keepLines w:val="0"/>
        <w:widowControl w:val="0"/>
        <w:shd w:val="clear" w:color="auto" w:fill="auto"/>
        <w:tabs>
          <w:tab w:leader="underscore" w:pos="600" w:val="left"/>
          <w:tab w:leader="underscore" w:pos="2232" w:val="left"/>
        </w:tabs>
        <w:bidi w:val="0"/>
        <w:spacing w:before="0" w:after="340" w:line="240" w:lineRule="auto"/>
        <w:ind w:left="0" w:right="0" w:firstLine="0"/>
        <w:jc w:val="left"/>
        <w:rPr>
          <w:sz w:val="19"/>
          <w:szCs w:val="19"/>
        </w:rPr>
      </w:pPr>
      <w:r>
        <w:rPr>
          <w:color w:val="000000"/>
          <w:spacing w:val="0"/>
          <w:w w:val="100"/>
          <w:position w:val="0"/>
          <w:sz w:val="19"/>
          <w:szCs w:val="19"/>
          <w:shd w:val="clear" w:color="auto" w:fill="auto"/>
          <w:lang w:val="ru-RU" w:eastAsia="ru-RU" w:bidi="ru-RU"/>
        </w:rPr>
        <w:t xml:space="preserve">« </w:t>
        <w:tab/>
        <w:t>»</w:t>
        <w:tab/>
        <w:t xml:space="preserve"> 20 ___ г.</w:t>
      </w:r>
    </w:p>
    <w:p>
      <w:pPr>
        <w:pStyle w:val="Style2"/>
        <w:keepNext w:val="0"/>
        <w:keepLines w:val="0"/>
        <w:widowControl w:val="0"/>
        <w:shd w:val="clear" w:color="auto" w:fill="auto"/>
        <w:tabs>
          <w:tab w:leader="underscore" w:pos="2520" w:val="left"/>
          <w:tab w:leader="underscore" w:pos="8990"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 xml:space="preserve">Сегодня в </w:t>
        <w:tab/>
        <w:t>в</w:t>
        <w:tab/>
      </w:r>
    </w:p>
    <w:p>
      <w:pPr>
        <w:pStyle w:val="Style2"/>
        <w:keepNext w:val="0"/>
        <w:keepLines w:val="0"/>
        <w:widowControl w:val="0"/>
        <w:shd w:val="clear" w:color="auto" w:fill="auto"/>
        <w:bidi w:val="0"/>
        <w:spacing w:before="0" w:after="620" w:line="276" w:lineRule="auto"/>
        <w:ind w:left="0" w:right="0" w:firstLine="1360"/>
        <w:jc w:val="both"/>
      </w:pPr>
      <w:r>
        <w:rPr>
          <w:color w:val="000000"/>
          <w:spacing w:val="0"/>
          <w:w w:val="100"/>
          <w:position w:val="0"/>
          <w:sz w:val="24"/>
          <w:szCs w:val="24"/>
          <w:shd w:val="clear" w:color="auto" w:fill="auto"/>
          <w:lang w:val="ru-RU" w:eastAsia="ru-RU" w:bidi="ru-RU"/>
        </w:rPr>
        <w:t>(время) (наименование государственного учреждения, территория) в присутствии свидетелей</w:t>
      </w:r>
    </w:p>
    <w:p>
      <w:pPr>
        <w:pStyle w:val="Style29"/>
        <w:keepNext w:val="0"/>
        <w:keepLines w:val="0"/>
        <w:widowControl w:val="0"/>
        <w:shd w:val="clear" w:color="auto" w:fill="auto"/>
        <w:bidi w:val="0"/>
        <w:spacing w:before="0" w:after="340" w:line="240" w:lineRule="auto"/>
        <w:ind w:left="2760" w:right="0" w:firstLine="0"/>
        <w:jc w:val="both"/>
      </w:pPr>
      <w:r>
        <w:rPr>
          <w:color w:val="000000"/>
          <w:spacing w:val="0"/>
          <w:w w:val="100"/>
          <w:position w:val="0"/>
          <w:shd w:val="clear" w:color="auto" w:fill="auto"/>
          <w:lang w:val="ru-RU" w:eastAsia="ru-RU" w:bidi="ru-RU"/>
        </w:rPr>
        <w:t>(должность, Ф.И.О. свидетеля)</w:t>
      </w:r>
    </w:p>
    <w:p>
      <w:pPr>
        <w:pStyle w:val="Style29"/>
        <w:keepNext w:val="0"/>
        <w:keepLines w:val="0"/>
        <w:widowControl w:val="0"/>
        <w:shd w:val="clear" w:color="auto" w:fill="auto"/>
        <w:bidi w:val="0"/>
        <w:spacing w:before="0" w:after="340" w:line="240" w:lineRule="auto"/>
        <w:ind w:left="2760" w:right="0" w:firstLine="0"/>
        <w:jc w:val="both"/>
      </w:pPr>
      <w:r>
        <w:rPr>
          <w:color w:val="000000"/>
          <w:spacing w:val="0"/>
          <w:w w:val="100"/>
          <w:position w:val="0"/>
          <w:shd w:val="clear" w:color="auto" w:fill="auto"/>
          <w:lang w:val="ru-RU" w:eastAsia="ru-RU" w:bidi="ru-RU"/>
        </w:rPr>
        <w:t>(должность, Ф.И.О. свидетеля)</w:t>
      </w:r>
    </w:p>
    <w:p>
      <w:pPr>
        <w:pStyle w:val="Style2"/>
        <w:keepNext w:val="0"/>
        <w:keepLines w:val="0"/>
        <w:widowControl w:val="0"/>
        <w:shd w:val="clear" w:color="auto" w:fill="auto"/>
        <w:tabs>
          <w:tab w:leader="underscore" w:pos="4920" w:val="left"/>
        </w:tabs>
        <w:bidi w:val="0"/>
        <w:spacing w:before="0" w:after="40" w:line="240" w:lineRule="auto"/>
        <w:ind w:left="0" w:right="0" w:firstLine="0"/>
        <w:jc w:val="left"/>
      </w:pPr>
      <w:r>
        <w:rPr>
          <w:color w:val="000000"/>
          <w:spacing w:val="0"/>
          <w:w w:val="100"/>
          <w:position w:val="0"/>
          <w:sz w:val="24"/>
          <w:szCs w:val="24"/>
          <w:shd w:val="clear" w:color="auto" w:fill="auto"/>
          <w:lang w:val="ru-RU" w:eastAsia="ru-RU" w:bidi="ru-RU"/>
        </w:rPr>
        <w:tab/>
        <w:t>был ознакомлен с представлением</w:t>
      </w:r>
    </w:p>
    <w:p>
      <w:pPr>
        <w:pStyle w:val="Style29"/>
        <w:keepNext w:val="0"/>
        <w:keepLines w:val="0"/>
        <w:widowControl w:val="0"/>
        <w:shd w:val="clear" w:color="auto" w:fill="auto"/>
        <w:bidi w:val="0"/>
        <w:spacing w:before="0" w:after="340" w:line="240" w:lineRule="auto"/>
        <w:ind w:left="0" w:right="0" w:firstLine="260"/>
        <w:jc w:val="both"/>
      </w:pPr>
      <w:r>
        <w:rPr>
          <w:color w:val="000000"/>
          <w:spacing w:val="0"/>
          <w:w w:val="100"/>
          <w:position w:val="0"/>
          <w:shd w:val="clear" w:color="auto" w:fill="auto"/>
          <w:lang w:val="ru-RU" w:eastAsia="ru-RU" w:bidi="ru-RU"/>
        </w:rPr>
        <w:t>(должность, Ф.И.О. работника)</w:t>
      </w:r>
    </w:p>
    <w:p>
      <w:pPr>
        <w:pStyle w:val="Style2"/>
        <w:keepNext w:val="0"/>
        <w:keepLines w:val="0"/>
        <w:widowControl w:val="0"/>
        <w:shd w:val="clear" w:color="auto" w:fill="auto"/>
        <w:bidi w:val="0"/>
        <w:spacing w:before="0" w:after="340" w:line="276" w:lineRule="auto"/>
        <w:ind w:left="0" w:right="0" w:firstLine="0"/>
        <w:jc w:val="both"/>
      </w:pPr>
      <w:r>
        <w:rPr>
          <w:color w:val="000000"/>
          <w:spacing w:val="0"/>
          <w:w w:val="100"/>
          <w:position w:val="0"/>
          <w:sz w:val="24"/>
          <w:szCs w:val="24"/>
          <w:shd w:val="clear" w:color="auto" w:fill="auto"/>
          <w:lang w:val="ru-RU" w:eastAsia="ru-RU" w:bidi="ru-RU"/>
        </w:rPr>
        <w:t>на аттестацию с целью подтверждения соответствия занимаемой должности, но отказался поставить личную подпись в представлении, свидетельствующую об ознакомлении.</w:t>
      </w:r>
    </w:p>
    <w:p>
      <w:pPr>
        <w:pStyle w:val="Style2"/>
        <w:keepNext w:val="0"/>
        <w:keepLines w:val="0"/>
        <w:widowControl w:val="0"/>
        <w:shd w:val="clear" w:color="auto" w:fill="auto"/>
        <w:tabs>
          <w:tab w:leader="underscore" w:pos="9317" w:val="left"/>
        </w:tabs>
        <w:bidi w:val="0"/>
        <w:spacing w:before="0" w:after="40" w:line="240" w:lineRule="auto"/>
        <w:ind w:left="0" w:right="0" w:firstLine="0"/>
        <w:jc w:val="both"/>
      </w:pPr>
      <w:r>
        <w:rPr>
          <w:color w:val="000000"/>
          <w:spacing w:val="0"/>
          <w:w w:val="100"/>
          <w:position w:val="0"/>
          <w:sz w:val="24"/>
          <w:szCs w:val="24"/>
          <w:shd w:val="clear" w:color="auto" w:fill="auto"/>
          <w:lang w:val="ru-RU" w:eastAsia="ru-RU" w:bidi="ru-RU"/>
        </w:rPr>
        <w:t xml:space="preserve">Свой отказ от подписания представления </w:t>
        <w:tab/>
      </w:r>
    </w:p>
    <w:p>
      <w:pPr>
        <w:pStyle w:val="Style29"/>
        <w:keepNext w:val="0"/>
        <w:keepLines w:val="0"/>
        <w:widowControl w:val="0"/>
        <w:shd w:val="clear" w:color="auto" w:fill="auto"/>
        <w:bidi w:val="0"/>
        <w:spacing w:before="0" w:after="340" w:line="240" w:lineRule="auto"/>
        <w:ind w:left="4420" w:right="0" w:firstLine="0"/>
        <w:jc w:val="left"/>
      </w:pPr>
      <w:r>
        <w:rPr>
          <w:color w:val="000000"/>
          <w:spacing w:val="0"/>
          <w:w w:val="100"/>
          <w:position w:val="0"/>
          <w:shd w:val="clear" w:color="auto" w:fill="auto"/>
          <w:lang w:val="ru-RU" w:eastAsia="ru-RU" w:bidi="ru-RU"/>
        </w:rPr>
        <w:t>(должность, Ф.И.О. работника)</w:t>
      </w:r>
    </w:p>
    <w:p>
      <w:pPr>
        <w:pStyle w:val="Style2"/>
        <w:keepNext w:val="0"/>
        <w:keepLines w:val="0"/>
        <w:widowControl w:val="0"/>
        <w:shd w:val="clear" w:color="auto" w:fill="auto"/>
        <w:tabs>
          <w:tab w:leader="underscore" w:pos="9317" w:val="left"/>
        </w:tabs>
        <w:bidi w:val="0"/>
        <w:spacing w:before="0" w:after="1580" w:line="276" w:lineRule="auto"/>
        <w:ind w:left="0" w:right="0" w:firstLine="0"/>
        <w:jc w:val="left"/>
      </w:pPr>
      <w:r>
        <w:rPr>
          <w:color w:val="000000"/>
          <w:spacing w:val="0"/>
          <w:w w:val="100"/>
          <w:position w:val="0"/>
          <w:sz w:val="24"/>
          <w:szCs w:val="24"/>
          <w:shd w:val="clear" w:color="auto" w:fill="auto"/>
          <w:lang w:val="ru-RU" w:eastAsia="ru-RU" w:bidi="ru-RU"/>
        </w:rPr>
        <w:t>мотивировал причинами:</w:t>
        <w:tab/>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ru-RU" w:eastAsia="ru-RU" w:bidi="ru-RU"/>
        </w:rPr>
        <w:t>Директор учреждения</w:t>
      </w:r>
    </w:p>
    <w:p>
      <w:pPr>
        <w:pStyle w:val="Style29"/>
        <w:keepNext w:val="0"/>
        <w:keepLines w:val="0"/>
        <w:widowControl w:val="0"/>
        <w:pBdr>
          <w:top w:val="single" w:sz="4" w:space="0" w:color="auto"/>
        </w:pBdr>
        <w:shd w:val="clear" w:color="auto" w:fill="auto"/>
        <w:bidi w:val="0"/>
        <w:spacing w:before="0" w:after="340" w:line="240" w:lineRule="auto"/>
        <w:ind w:left="2060" w:right="0" w:firstLine="0"/>
        <w:jc w:val="both"/>
      </w:pPr>
      <w:r>
        <mc:AlternateContent>
          <mc:Choice Requires="wps">
            <w:drawing>
              <wp:anchor distT="0" distB="938530" distL="114300" distR="114300" simplePos="0" relativeHeight="125829396" behindDoc="0" locked="0" layoutInCell="1" allowOverlap="1">
                <wp:simplePos x="0" y="0"/>
                <wp:positionH relativeFrom="page">
                  <wp:posOffset>3217545</wp:posOffset>
                </wp:positionH>
                <wp:positionV relativeFrom="paragraph">
                  <wp:posOffset>12700</wp:posOffset>
                </wp:positionV>
                <wp:extent cx="570230" cy="170815"/>
                <wp:wrapSquare wrapText="bothSides"/>
                <wp:docPr id="59" name="Shape 59"/>
                <a:graphic xmlns:a="http://schemas.openxmlformats.org/drawingml/2006/main">
                  <a:graphicData uri="http://schemas.microsoft.com/office/word/2010/wordprocessingShape">
                    <wps:wsp>
                      <wps:cNvSpPr txBox="1"/>
                      <wps:spPr>
                        <a:xfrm>
                          <a:ext cx="570230" cy="170815"/>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85" type="#_x0000_t202" style="position:absolute;margin-left:253.34999999999999pt;margin-top:1.pt;width:44.899999999999999pt;height:13.449999999999999pt;z-index:-125829357;mso-wrap-distance-left:9.pt;mso-wrap-distance-right:9.pt;mso-wrap-distance-bottom:73.900000000000006pt;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v:textbox>
                <w10:wrap type="square" anchorx="page"/>
              </v:shape>
            </w:pict>
          </mc:Fallback>
        </mc:AlternateContent>
      </w:r>
      <w:r>
        <mc:AlternateContent>
          <mc:Choice Requires="wps">
            <w:drawing>
              <wp:anchor distT="567055" distB="371475" distL="114300" distR="114300" simplePos="0" relativeHeight="125829398" behindDoc="0" locked="0" layoutInCell="1" allowOverlap="1">
                <wp:simplePos x="0" y="0"/>
                <wp:positionH relativeFrom="page">
                  <wp:posOffset>3217545</wp:posOffset>
                </wp:positionH>
                <wp:positionV relativeFrom="paragraph">
                  <wp:posOffset>579755</wp:posOffset>
                </wp:positionV>
                <wp:extent cx="570230" cy="170815"/>
                <wp:wrapSquare wrapText="bothSides"/>
                <wp:docPr id="61" name="Shape 61"/>
                <a:graphic xmlns:a="http://schemas.openxmlformats.org/drawingml/2006/main">
                  <a:graphicData uri="http://schemas.microsoft.com/office/word/2010/wordprocessingShape">
                    <wps:wsp>
                      <wps:cNvSpPr txBox="1"/>
                      <wps:spPr>
                        <a:xfrm>
                          <a:ext cx="570230" cy="170815"/>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87" type="#_x0000_t202" style="position:absolute;margin-left:253.34999999999999pt;margin-top:45.649999999999999pt;width:44.899999999999999pt;height:13.449999999999999pt;z-index:-125829355;mso-wrap-distance-left:9.pt;mso-wrap-distance-top:44.649999999999999pt;mso-wrap-distance-right:9.pt;mso-wrap-distance-bottom:29.25pt;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v:textbox>
                <w10:wrap type="square" anchorx="page"/>
              </v:shape>
            </w:pict>
          </mc:Fallback>
        </mc:AlternateContent>
      </w:r>
      <w:r>
        <mc:AlternateContent>
          <mc:Choice Requires="wps">
            <w:drawing>
              <wp:anchor distT="938530" distB="0" distL="114300" distR="114300" simplePos="0" relativeHeight="125829400" behindDoc="0" locked="0" layoutInCell="1" allowOverlap="1">
                <wp:simplePos x="0" y="0"/>
                <wp:positionH relativeFrom="page">
                  <wp:posOffset>3217545</wp:posOffset>
                </wp:positionH>
                <wp:positionV relativeFrom="paragraph">
                  <wp:posOffset>951230</wp:posOffset>
                </wp:positionV>
                <wp:extent cx="570230" cy="170815"/>
                <wp:wrapSquare wrapText="bothSides"/>
                <wp:docPr id="63" name="Shape 63"/>
                <a:graphic xmlns:a="http://schemas.openxmlformats.org/drawingml/2006/main">
                  <a:graphicData uri="http://schemas.microsoft.com/office/word/2010/wordprocessingShape">
                    <wps:wsp>
                      <wps:cNvSpPr txBox="1"/>
                      <wps:spPr>
                        <a:xfrm>
                          <a:ext cx="570230" cy="170815"/>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wps:txbx>
                      <wps:bodyPr wrap="none" lIns="0" tIns="0" rIns="0" bIns="0">
                        <a:noAutoFit/>
                      </wps:bodyPr>
                    </wps:wsp>
                  </a:graphicData>
                </a:graphic>
              </wp:anchor>
            </w:drawing>
          </mc:Choice>
          <mc:Fallback>
            <w:pict>
              <v:shape id="_x0000_s1089" type="#_x0000_t202" style="position:absolute;margin-left:253.34999999999999pt;margin-top:74.900000000000006pt;width:44.899999999999999pt;height:13.449999999999999pt;z-index:-125829353;mso-wrap-distance-left:9.pt;mso-wrap-distance-top:73.900000000000006pt;mso-wrap-distance-right:9.pt;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(подпись)</w:t>
                      </w:r>
                    </w:p>
                  </w:txbxContent>
                </v:textbox>
                <w10:wrap type="square" anchorx="page"/>
              </v:shape>
            </w:pict>
          </mc:Fallback>
        </mc:AlternateContent>
      </w:r>
      <w:r>
        <w:rPr>
          <w:color w:val="000000"/>
          <w:spacing w:val="0"/>
          <w:w w:val="100"/>
          <w:position w:val="0"/>
          <w:shd w:val="clear" w:color="auto" w:fill="auto"/>
          <w:lang w:val="ru-RU" w:eastAsia="ru-RU" w:bidi="ru-RU"/>
        </w:rPr>
        <w:t>(расшифровка подписи)</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ru-RU" w:eastAsia="ru-RU" w:bidi="ru-RU"/>
        </w:rPr>
        <w:t>Свидетели</w:t>
      </w:r>
    </w:p>
    <w:p>
      <w:pPr>
        <w:pStyle w:val="Style29"/>
        <w:keepNext w:val="0"/>
        <w:keepLines w:val="0"/>
        <w:widowControl w:val="0"/>
        <w:pBdr>
          <w:top w:val="single" w:sz="4" w:space="0" w:color="auto"/>
        </w:pBdr>
        <w:shd w:val="clear" w:color="auto" w:fill="auto"/>
        <w:bidi w:val="0"/>
        <w:spacing w:before="0" w:after="340" w:line="240" w:lineRule="auto"/>
        <w:ind w:left="2060" w:right="0" w:firstLine="0"/>
        <w:jc w:val="both"/>
      </w:pPr>
      <w:r>
        <w:rPr>
          <w:color w:val="000000"/>
          <w:spacing w:val="0"/>
          <w:w w:val="100"/>
          <w:position w:val="0"/>
          <w:shd w:val="clear" w:color="auto" w:fill="auto"/>
          <w:lang w:val="ru-RU" w:eastAsia="ru-RU" w:bidi="ru-RU"/>
        </w:rPr>
        <w:t xml:space="preserve">(расшифровка подписи) </w:t>
      </w:r>
      <w:r>
        <w:rPr>
          <w:color w:val="000000"/>
          <w:spacing w:val="0"/>
          <w:w w:val="100"/>
          <w:position w:val="0"/>
          <w:shd w:val="clear" w:color="auto" w:fill="auto"/>
          <w:lang w:val="ru-RU" w:eastAsia="ru-RU" w:bidi="ru-RU"/>
        </w:rPr>
        <w:t>(расшифровка подписи)</w:t>
      </w:r>
    </w:p>
    <w:p>
      <w:pPr>
        <w:pStyle w:val="Style2"/>
        <w:keepNext w:val="0"/>
        <w:keepLines w:val="0"/>
        <w:widowControl w:val="0"/>
        <w:shd w:val="clear" w:color="auto" w:fill="auto"/>
        <w:bidi w:val="0"/>
        <w:spacing w:before="0" w:after="620" w:line="276" w:lineRule="auto"/>
        <w:ind w:left="3220" w:right="0" w:firstLine="0"/>
        <w:jc w:val="right"/>
      </w:pPr>
      <w:r>
        <w:rPr>
          <w:color w:val="000000"/>
          <w:spacing w:val="0"/>
          <w:w w:val="100"/>
          <w:position w:val="0"/>
          <w:sz w:val="24"/>
          <w:szCs w:val="24"/>
          <w:shd w:val="clear" w:color="auto" w:fill="auto"/>
          <w:lang w:val="ru-RU" w:eastAsia="ru-RU" w:bidi="ru-RU"/>
        </w:rPr>
        <w:t>Приложение 3 к положению об аттестации работников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320" w:line="276" w:lineRule="auto"/>
        <w:ind w:left="0" w:right="0" w:firstLine="0"/>
        <w:jc w:val="center"/>
      </w:pPr>
      <w:r>
        <w:rPr>
          <w:color w:val="000000"/>
          <w:spacing w:val="0"/>
          <w:w w:val="100"/>
          <w:position w:val="0"/>
          <w:sz w:val="24"/>
          <w:szCs w:val="24"/>
          <w:shd w:val="clear" w:color="auto" w:fill="auto"/>
          <w:lang w:val="ru-RU" w:eastAsia="ru-RU" w:bidi="ru-RU"/>
        </w:rPr>
        <w:t>Бюджетное учреждение</w:t>
        <w:br/>
        <w:t>Ханты-Мансийского автономного округа - Югры</w:t>
        <w:br/>
        <w:t>«Белоярский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320" w:line="276" w:lineRule="auto"/>
        <w:ind w:left="0" w:right="0" w:firstLine="0"/>
        <w:jc w:val="center"/>
      </w:pPr>
      <w:r>
        <w:rPr>
          <w:color w:val="000000"/>
          <w:spacing w:val="0"/>
          <w:w w:val="100"/>
          <w:position w:val="0"/>
          <w:sz w:val="24"/>
          <w:szCs w:val="24"/>
          <w:shd w:val="clear" w:color="auto" w:fill="auto"/>
          <w:lang w:val="ru-RU" w:eastAsia="ru-RU" w:bidi="ru-RU"/>
        </w:rPr>
        <w:t>Протокол</w:t>
        <w:br/>
        <w:t>заседания аттестационной комиссии</w:t>
      </w:r>
    </w:p>
    <w:p>
      <w:pPr>
        <w:pStyle w:val="Style2"/>
        <w:keepNext w:val="0"/>
        <w:keepLines w:val="0"/>
        <w:widowControl w:val="0"/>
        <w:shd w:val="clear" w:color="auto" w:fill="auto"/>
        <w:tabs>
          <w:tab w:leader="underscore" w:pos="600" w:val="left"/>
          <w:tab w:leader="underscore" w:pos="2520" w:val="left"/>
          <w:tab w:leader="underscore" w:pos="3245" w:val="left"/>
          <w:tab w:pos="8376" w:val="left"/>
          <w:tab w:leader="underscore" w:pos="8909"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w:t>
        <w:tab/>
        <w:t>»</w:t>
        <w:tab/>
        <w:t>20</w:t>
        <w:tab/>
        <w:t>г.</w:t>
        <w:tab/>
        <w:t>№</w:t>
        <w:tab/>
      </w:r>
    </w:p>
    <w:p>
      <w:pPr>
        <w:pStyle w:val="Style2"/>
        <w:keepNext w:val="0"/>
        <w:keepLines w:val="0"/>
        <w:widowControl w:val="0"/>
        <w:shd w:val="clear" w:color="auto" w:fill="auto"/>
        <w:bidi w:val="0"/>
        <w:spacing w:before="0" w:after="320" w:line="276" w:lineRule="auto"/>
        <w:ind w:left="0" w:right="0" w:firstLine="0"/>
        <w:jc w:val="left"/>
      </w:pPr>
      <w:r>
        <w:rPr>
          <w:color w:val="000000"/>
          <w:spacing w:val="0"/>
          <w:w w:val="100"/>
          <w:position w:val="0"/>
          <w:sz w:val="24"/>
          <w:szCs w:val="24"/>
          <w:shd w:val="clear" w:color="auto" w:fill="auto"/>
          <w:lang w:val="ru-RU" w:eastAsia="ru-RU" w:bidi="ru-RU"/>
        </w:rPr>
        <w:t>г. Белоярский</w:t>
      </w:r>
    </w:p>
    <w:p>
      <w:pPr>
        <w:pStyle w:val="Style2"/>
        <w:keepNext w:val="0"/>
        <w:keepLines w:val="0"/>
        <w:widowControl w:val="0"/>
        <w:shd w:val="clear" w:color="auto" w:fill="auto"/>
        <w:bidi w:val="0"/>
        <w:spacing w:before="0" w:after="80" w:line="276" w:lineRule="auto"/>
        <w:ind w:left="0" w:right="0" w:firstLine="0"/>
        <w:jc w:val="left"/>
      </w:pPr>
      <w:r>
        <w:rPr>
          <w:color w:val="000000"/>
          <w:spacing w:val="0"/>
          <w:w w:val="100"/>
          <w:position w:val="0"/>
          <w:sz w:val="24"/>
          <w:szCs w:val="24"/>
          <w:shd w:val="clear" w:color="auto" w:fill="auto"/>
          <w:lang w:val="ru-RU" w:eastAsia="ru-RU" w:bidi="ru-RU"/>
        </w:rPr>
        <w:t>Председатель аттестационной комиссии</w:t>
      </w:r>
    </w:p>
    <w:p>
      <w:pPr>
        <w:pStyle w:val="Style2"/>
        <w:keepNext w:val="0"/>
        <w:keepLines w:val="0"/>
        <w:widowControl w:val="0"/>
        <w:shd w:val="clear" w:color="auto" w:fill="auto"/>
        <w:bidi w:val="0"/>
        <w:spacing w:before="0" w:after="0" w:line="276" w:lineRule="auto"/>
        <w:ind w:left="6740" w:right="0" w:firstLine="0"/>
        <w:jc w:val="both"/>
      </w:pPr>
      <w:r>
        <w:rPr>
          <w:color w:val="000000"/>
          <w:spacing w:val="0"/>
          <w:w w:val="100"/>
          <w:position w:val="0"/>
          <w:sz w:val="24"/>
          <w:szCs w:val="24"/>
          <w:shd w:val="clear" w:color="auto" w:fill="auto"/>
          <w:lang w:val="ru-RU" w:eastAsia="ru-RU" w:bidi="ru-RU"/>
        </w:rPr>
        <w:t>Ф.И.О.</w:t>
      </w:r>
    </w:p>
    <w:p>
      <w:pPr>
        <w:pStyle w:val="Style2"/>
        <w:keepNext w:val="0"/>
        <w:keepLines w:val="0"/>
        <w:widowControl w:val="0"/>
        <w:shd w:val="clear" w:color="auto" w:fill="auto"/>
        <w:bidi w:val="0"/>
        <w:spacing w:before="0" w:after="0" w:line="276" w:lineRule="auto"/>
        <w:ind w:left="0" w:right="0" w:firstLine="140"/>
        <w:jc w:val="both"/>
      </w:pPr>
      <w:r>
        <w:rPr>
          <w:color w:val="000000"/>
          <w:spacing w:val="0"/>
          <w:w w:val="100"/>
          <w:position w:val="0"/>
          <w:sz w:val="24"/>
          <w:szCs w:val="24"/>
          <w:shd w:val="clear" w:color="auto" w:fill="auto"/>
          <w:lang w:val="ru-RU" w:eastAsia="ru-RU" w:bidi="ru-RU"/>
        </w:rPr>
        <w:t>Заместитель председателя аттестационной комиссии Ф.И.О.</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Секретарь</w:t>
      </w:r>
    </w:p>
    <w:p>
      <w:pPr>
        <w:pStyle w:val="Style2"/>
        <w:keepNext w:val="0"/>
        <w:keepLines w:val="0"/>
        <w:widowControl w:val="0"/>
        <w:shd w:val="clear" w:color="auto" w:fill="auto"/>
        <w:bidi w:val="0"/>
        <w:spacing w:before="0" w:after="0" w:line="276" w:lineRule="auto"/>
        <w:ind w:left="6740" w:right="0" w:firstLine="0"/>
        <w:jc w:val="left"/>
      </w:pPr>
      <w:r>
        <w:rPr>
          <w:color w:val="000000"/>
          <w:spacing w:val="0"/>
          <w:w w:val="100"/>
          <w:position w:val="0"/>
          <w:sz w:val="24"/>
          <w:szCs w:val="24"/>
          <w:shd w:val="clear" w:color="auto" w:fill="auto"/>
          <w:lang w:val="ru-RU" w:eastAsia="ru-RU" w:bidi="ru-RU"/>
        </w:rPr>
        <w:t>Ф.И.О.</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Члены аттестационной комиссии:</w:t>
      </w:r>
    </w:p>
    <w:p>
      <w:pPr>
        <w:pStyle w:val="Style2"/>
        <w:keepNext w:val="0"/>
        <w:keepLines w:val="0"/>
        <w:widowControl w:val="0"/>
        <w:shd w:val="clear" w:color="auto" w:fill="auto"/>
        <w:bidi w:val="0"/>
        <w:spacing w:before="0" w:after="320" w:line="276" w:lineRule="auto"/>
        <w:ind w:left="6740" w:right="0" w:firstLine="0"/>
        <w:jc w:val="left"/>
      </w:pPr>
      <w:r>
        <w:rPr>
          <w:color w:val="000000"/>
          <w:spacing w:val="0"/>
          <w:w w:val="100"/>
          <w:position w:val="0"/>
          <w:sz w:val="24"/>
          <w:szCs w:val="24"/>
          <w:shd w:val="clear" w:color="auto" w:fill="auto"/>
          <w:lang w:val="ru-RU" w:eastAsia="ru-RU" w:bidi="ru-RU"/>
        </w:rPr>
        <w:t>Ф.И.О.</w:t>
      </w:r>
    </w:p>
    <w:p>
      <w:pPr>
        <w:pStyle w:val="Style2"/>
        <w:keepNext w:val="0"/>
        <w:keepLines w:val="0"/>
        <w:widowControl w:val="0"/>
        <w:shd w:val="clear" w:color="auto" w:fill="auto"/>
        <w:bidi w:val="0"/>
        <w:spacing w:before="0" w:after="0" w:line="276" w:lineRule="auto"/>
        <w:ind w:left="6740" w:right="0" w:firstLine="0"/>
        <w:jc w:val="left"/>
      </w:pPr>
      <w:r>
        <w:rPr>
          <w:color w:val="000000"/>
          <w:spacing w:val="0"/>
          <w:w w:val="100"/>
          <w:position w:val="0"/>
          <w:sz w:val="24"/>
          <w:szCs w:val="24"/>
          <w:shd w:val="clear" w:color="auto" w:fill="auto"/>
          <w:lang w:val="ru-RU" w:eastAsia="ru-RU" w:bidi="ru-RU"/>
        </w:rPr>
        <w:t>Ф.И.О.</w:t>
      </w:r>
    </w:p>
    <w:p>
      <w:pPr>
        <w:pStyle w:val="Style2"/>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z w:val="24"/>
          <w:szCs w:val="24"/>
          <w:shd w:val="clear" w:color="auto" w:fill="auto"/>
          <w:lang w:val="ru-RU" w:eastAsia="ru-RU" w:bidi="ru-RU"/>
        </w:rPr>
        <w:t>Повестка дня:</w:t>
      </w:r>
    </w:p>
    <w:p>
      <w:pPr>
        <w:pStyle w:val="Style2"/>
        <w:keepNext w:val="0"/>
        <w:keepLines w:val="0"/>
        <w:widowControl w:val="0"/>
        <w:shd w:val="clear" w:color="auto" w:fill="auto"/>
        <w:bidi w:val="0"/>
        <w:spacing w:before="0" w:after="0" w:line="276" w:lineRule="auto"/>
        <w:ind w:left="0" w:right="0" w:firstLine="720"/>
        <w:jc w:val="left"/>
      </w:pPr>
      <w:r>
        <w:rPr>
          <w:color w:val="000000"/>
          <w:spacing w:val="0"/>
          <w:w w:val="100"/>
          <w:position w:val="0"/>
          <w:sz w:val="24"/>
          <w:szCs w:val="24"/>
          <w:shd w:val="clear" w:color="auto" w:fill="auto"/>
          <w:lang w:val="ru-RU" w:eastAsia="ru-RU" w:bidi="ru-RU"/>
        </w:rPr>
        <w:t>1.</w:t>
      </w:r>
    </w:p>
    <w:p>
      <w:pPr>
        <w:pStyle w:val="Style2"/>
        <w:keepNext w:val="0"/>
        <w:keepLines w:val="0"/>
        <w:widowControl w:val="0"/>
        <w:shd w:val="clear" w:color="auto" w:fill="auto"/>
        <w:bidi w:val="0"/>
        <w:spacing w:before="0" w:after="0" w:line="276" w:lineRule="auto"/>
        <w:ind w:left="0" w:right="0" w:firstLine="720"/>
        <w:jc w:val="left"/>
      </w:pPr>
      <w:r>
        <w:rPr>
          <w:color w:val="000000"/>
          <w:spacing w:val="0"/>
          <w:w w:val="100"/>
          <w:position w:val="0"/>
          <w:sz w:val="24"/>
          <w:szCs w:val="24"/>
          <w:shd w:val="clear" w:color="auto" w:fill="auto"/>
          <w:lang w:val="ru-RU" w:eastAsia="ru-RU" w:bidi="ru-RU"/>
        </w:rPr>
        <w:t>2.</w:t>
      </w:r>
    </w:p>
    <w:p>
      <w:pPr>
        <w:pStyle w:val="Style2"/>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z w:val="24"/>
          <w:szCs w:val="24"/>
          <w:shd w:val="clear" w:color="auto" w:fill="auto"/>
          <w:lang w:val="ru-RU" w:eastAsia="ru-RU" w:bidi="ru-RU"/>
        </w:rPr>
        <w:t>Слушали:</w:t>
      </w:r>
    </w:p>
    <w:p>
      <w:pPr>
        <w:pStyle w:val="Style2"/>
        <w:keepNext w:val="0"/>
        <w:keepLines w:val="0"/>
        <w:widowControl w:val="0"/>
        <w:shd w:val="clear" w:color="auto" w:fill="auto"/>
        <w:bidi w:val="0"/>
        <w:spacing w:before="0" w:after="0" w:line="276" w:lineRule="auto"/>
        <w:ind w:left="0" w:right="0" w:firstLine="720"/>
        <w:jc w:val="left"/>
      </w:pPr>
      <w:r>
        <w:rPr>
          <w:color w:val="000000"/>
          <w:spacing w:val="0"/>
          <w:w w:val="100"/>
          <w:position w:val="0"/>
          <w:sz w:val="24"/>
          <w:szCs w:val="24"/>
          <w:shd w:val="clear" w:color="auto" w:fill="auto"/>
          <w:lang w:val="ru-RU" w:eastAsia="ru-RU" w:bidi="ru-RU"/>
        </w:rPr>
        <w:t>1.</w:t>
      </w:r>
    </w:p>
    <w:p>
      <w:pPr>
        <w:pStyle w:val="Style2"/>
        <w:keepNext w:val="0"/>
        <w:keepLines w:val="0"/>
        <w:widowControl w:val="0"/>
        <w:shd w:val="clear" w:color="auto" w:fill="auto"/>
        <w:bidi w:val="0"/>
        <w:spacing w:before="0" w:after="0" w:line="276" w:lineRule="auto"/>
        <w:ind w:left="0" w:right="0" w:firstLine="720"/>
        <w:jc w:val="left"/>
      </w:pPr>
      <w:r>
        <w:rPr>
          <w:color w:val="000000"/>
          <w:spacing w:val="0"/>
          <w:w w:val="100"/>
          <w:position w:val="0"/>
          <w:sz w:val="24"/>
          <w:szCs w:val="24"/>
          <w:shd w:val="clear" w:color="auto" w:fill="auto"/>
          <w:lang w:val="ru-RU" w:eastAsia="ru-RU" w:bidi="ru-RU"/>
        </w:rPr>
        <w:t>2.</w:t>
      </w:r>
    </w:p>
    <w:p>
      <w:pPr>
        <w:pStyle w:val="Style2"/>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z w:val="24"/>
          <w:szCs w:val="24"/>
          <w:shd w:val="clear" w:color="auto" w:fill="auto"/>
          <w:lang w:val="ru-RU" w:eastAsia="ru-RU" w:bidi="ru-RU"/>
        </w:rPr>
        <w:t>Голосование:</w:t>
      </w:r>
    </w:p>
    <w:p>
      <w:pPr>
        <w:pStyle w:val="Style2"/>
        <w:keepNext w:val="0"/>
        <w:keepLines w:val="0"/>
        <w:widowControl w:val="0"/>
        <w:shd w:val="clear" w:color="auto" w:fill="auto"/>
        <w:bidi w:val="0"/>
        <w:spacing w:before="0" w:after="320" w:line="276" w:lineRule="auto"/>
        <w:ind w:left="0" w:right="0" w:firstLine="720"/>
        <w:jc w:val="left"/>
      </w:pPr>
      <w:r>
        <w:rPr>
          <w:b/>
          <w:bCs/>
          <w:color w:val="000000"/>
          <w:spacing w:val="0"/>
          <w:w w:val="100"/>
          <w:position w:val="0"/>
          <w:sz w:val="24"/>
          <w:szCs w:val="24"/>
          <w:shd w:val="clear" w:color="auto" w:fill="auto"/>
          <w:lang w:val="ru-RU" w:eastAsia="ru-RU" w:bidi="ru-RU"/>
        </w:rPr>
        <w:t>Решили:</w:t>
      </w:r>
    </w:p>
    <w:p>
      <w:pPr>
        <w:pStyle w:val="Style2"/>
        <w:keepNext w:val="0"/>
        <w:keepLines w:val="0"/>
        <w:widowControl w:val="0"/>
        <w:shd w:val="clear" w:color="auto" w:fill="auto"/>
        <w:tabs>
          <w:tab w:leader="underscore" w:pos="3514" w:val="left"/>
          <w:tab w:leader="underscore" w:pos="4961"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 xml:space="preserve">Председатель </w:t>
      </w:r>
      <w:r>
        <w:rPr>
          <w:i/>
          <w:iCs/>
          <w:color w:val="000000"/>
          <w:spacing w:val="0"/>
          <w:w w:val="100"/>
          <w:position w:val="0"/>
          <w:sz w:val="24"/>
          <w:szCs w:val="24"/>
          <w:shd w:val="clear" w:color="auto" w:fill="auto"/>
          <w:lang w:val="ru-RU" w:eastAsia="ru-RU" w:bidi="ru-RU"/>
        </w:rPr>
        <w:tab/>
        <w:t>/</w:t>
        <w:tab/>
        <w:t>/</w:t>
      </w:r>
    </w:p>
    <w:p>
      <w:pPr>
        <w:pStyle w:val="Style29"/>
        <w:keepNext w:val="0"/>
        <w:keepLines w:val="0"/>
        <w:widowControl w:val="0"/>
        <w:shd w:val="clear" w:color="auto" w:fill="auto"/>
        <w:tabs>
          <w:tab w:pos="3992" w:val="left"/>
        </w:tabs>
        <w:bidi w:val="0"/>
        <w:spacing w:before="0" w:after="320" w:line="240" w:lineRule="auto"/>
        <w:ind w:left="0" w:right="0" w:firstLine="780"/>
        <w:jc w:val="left"/>
      </w:pPr>
      <w:r>
        <w:rPr>
          <w:color w:val="000000"/>
          <w:spacing w:val="0"/>
          <w:w w:val="100"/>
          <w:position w:val="0"/>
          <w:shd w:val="clear" w:color="auto" w:fill="auto"/>
          <w:lang w:val="ru-RU" w:eastAsia="ru-RU" w:bidi="ru-RU"/>
        </w:rPr>
        <w:t>(Ф.И.О. полностью)</w:t>
        <w:tab/>
        <w:t>(подпись)</w:t>
      </w:r>
    </w:p>
    <w:p>
      <w:pPr>
        <w:pStyle w:val="Style2"/>
        <w:keepNext w:val="0"/>
        <w:keepLines w:val="0"/>
        <w:widowControl w:val="0"/>
        <w:shd w:val="clear" w:color="auto" w:fill="auto"/>
        <w:tabs>
          <w:tab w:leader="underscore" w:pos="3514" w:val="left"/>
          <w:tab w:leader="underscore" w:pos="4961" w:val="left"/>
        </w:tabs>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 xml:space="preserve">Секретарь </w:t>
      </w:r>
      <w:r>
        <w:rPr>
          <w:i/>
          <w:iCs/>
          <w:color w:val="000000"/>
          <w:spacing w:val="0"/>
          <w:w w:val="100"/>
          <w:position w:val="0"/>
          <w:sz w:val="24"/>
          <w:szCs w:val="24"/>
          <w:shd w:val="clear" w:color="auto" w:fill="auto"/>
          <w:lang w:val="ru-RU" w:eastAsia="ru-RU" w:bidi="ru-RU"/>
        </w:rPr>
        <w:tab/>
        <w:t>/</w:t>
        <w:tab/>
        <w:t>/</w:t>
      </w:r>
    </w:p>
    <w:p>
      <w:pPr>
        <w:pStyle w:val="Style29"/>
        <w:keepNext w:val="0"/>
        <w:keepLines w:val="0"/>
        <w:widowControl w:val="0"/>
        <w:shd w:val="clear" w:color="auto" w:fill="auto"/>
        <w:tabs>
          <w:tab w:pos="3992" w:val="left"/>
        </w:tabs>
        <w:bidi w:val="0"/>
        <w:spacing w:before="0" w:after="200" w:line="240" w:lineRule="auto"/>
        <w:ind w:left="0" w:right="0" w:firstLine="720"/>
        <w:jc w:val="left"/>
        <w:sectPr>
          <w:footnotePr>
            <w:pos w:val="pageBottom"/>
            <w:numFmt w:val="decimal"/>
            <w:numRestart w:val="continuous"/>
          </w:footnotePr>
          <w:pgSz w:w="11900" w:h="16840"/>
          <w:pgMar w:top="1054" w:left="1656" w:right="806" w:bottom="1585" w:header="626" w:footer="3" w:gutter="0"/>
          <w:cols w:space="720"/>
          <w:noEndnote/>
          <w:rtlGutter w:val="0"/>
          <w:docGrid w:linePitch="360"/>
        </w:sectPr>
      </w:pPr>
      <w:r>
        <w:rPr>
          <w:color w:val="000000"/>
          <w:spacing w:val="0"/>
          <w:w w:val="100"/>
          <w:position w:val="0"/>
          <w:shd w:val="clear" w:color="auto" w:fill="auto"/>
          <w:lang w:val="ru-RU" w:eastAsia="ru-RU" w:bidi="ru-RU"/>
        </w:rPr>
        <w:t>(Ф.И.О. полностью)</w:t>
        <w:tab/>
        <w:t>(подпись)</w:t>
      </w:r>
    </w:p>
    <w:p>
      <w:pPr>
        <w:pStyle w:val="Style2"/>
        <w:keepNext w:val="0"/>
        <w:keepLines w:val="0"/>
        <w:widowControl w:val="0"/>
        <w:shd w:val="clear" w:color="auto" w:fill="auto"/>
        <w:bidi w:val="0"/>
        <w:spacing w:before="0" w:after="300" w:line="276" w:lineRule="auto"/>
        <w:ind w:left="5560" w:right="0" w:firstLine="0"/>
        <w:jc w:val="right"/>
      </w:pPr>
      <w:r>
        <w:rPr>
          <w:color w:val="000000"/>
          <w:spacing w:val="0"/>
          <w:w w:val="100"/>
          <w:position w:val="0"/>
          <w:sz w:val="24"/>
          <w:szCs w:val="24"/>
          <w:shd w:val="clear" w:color="auto" w:fill="auto"/>
          <w:lang w:val="ru-RU" w:eastAsia="ru-RU" w:bidi="ru-RU"/>
        </w:rPr>
        <w:t>Приложение 7 к коллективному договору БУ «Белоярский комплексный центр социального развития населения» от 29 декабря 2023 года</w:t>
      </w:r>
    </w:p>
    <w:p>
      <w:pPr>
        <w:pStyle w:val="Style6"/>
        <w:keepNext/>
        <w:keepLines/>
        <w:widowControl w:val="0"/>
        <w:shd w:val="clear" w:color="auto" w:fill="auto"/>
        <w:bidi w:val="0"/>
        <w:spacing w:before="0" w:after="0" w:line="276" w:lineRule="auto"/>
        <w:ind w:left="0" w:right="0" w:firstLine="0"/>
        <w:jc w:val="center"/>
      </w:pPr>
      <w:bookmarkStart w:id="46" w:name="bookmark46"/>
      <w:bookmarkStart w:id="47" w:name="bookmark47"/>
      <w:r>
        <w:rPr>
          <w:color w:val="000000"/>
          <w:spacing w:val="0"/>
          <w:w w:val="100"/>
          <w:position w:val="0"/>
          <w:sz w:val="24"/>
          <w:szCs w:val="24"/>
          <w:shd w:val="clear" w:color="auto" w:fill="auto"/>
          <w:lang w:val="ru-RU" w:eastAsia="ru-RU" w:bidi="ru-RU"/>
        </w:rPr>
        <w:t>Положение</w:t>
      </w:r>
      <w:bookmarkEnd w:id="46"/>
      <w:bookmarkEnd w:id="47"/>
    </w:p>
    <w:p>
      <w:pPr>
        <w:pStyle w:val="Style6"/>
        <w:keepNext/>
        <w:keepLines/>
        <w:widowControl w:val="0"/>
        <w:shd w:val="clear" w:color="auto" w:fill="auto"/>
        <w:bidi w:val="0"/>
        <w:spacing w:before="0" w:after="300" w:line="276" w:lineRule="auto"/>
        <w:ind w:left="0" w:right="0" w:firstLine="0"/>
        <w:jc w:val="center"/>
      </w:pPr>
      <w:bookmarkStart w:id="48" w:name="bookmark48"/>
      <w:bookmarkStart w:id="49" w:name="bookmark49"/>
      <w:r>
        <w:rPr>
          <w:color w:val="000000"/>
          <w:spacing w:val="0"/>
          <w:w w:val="100"/>
          <w:position w:val="0"/>
          <w:sz w:val="24"/>
          <w:szCs w:val="24"/>
          <w:shd w:val="clear" w:color="auto" w:fill="auto"/>
          <w:lang w:val="ru-RU" w:eastAsia="ru-RU" w:bidi="ru-RU"/>
        </w:rPr>
        <w:t>по установлению квалификационных уровней (внутридолжностных категорий)</w:t>
        <w:br/>
        <w:t>бюджетного учреждения Ханты-Мансийского автономного округа - Югры</w:t>
        <w:br/>
        <w:t>«Белоярский комплексный центр социального обслуживания населения»</w:t>
      </w:r>
      <w:bookmarkEnd w:id="48"/>
      <w:bookmarkEnd w:id="49"/>
    </w:p>
    <w:p>
      <w:pPr>
        <w:pStyle w:val="Style2"/>
        <w:keepNext w:val="0"/>
        <w:keepLines w:val="0"/>
        <w:widowControl w:val="0"/>
        <w:shd w:val="clear" w:color="auto" w:fill="auto"/>
        <w:bidi w:val="0"/>
        <w:spacing w:before="0" w:after="300" w:line="276" w:lineRule="auto"/>
        <w:ind w:left="0" w:right="0" w:firstLine="0"/>
        <w:jc w:val="center"/>
      </w:pP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Общее положение</w:t>
      </w:r>
    </w:p>
    <w:p>
      <w:pPr>
        <w:pStyle w:val="Style2"/>
        <w:keepNext w:val="0"/>
        <w:keepLines w:val="0"/>
        <w:widowControl w:val="0"/>
        <w:numPr>
          <w:ilvl w:val="0"/>
          <w:numId w:val="71"/>
        </w:numPr>
        <w:shd w:val="clear" w:color="auto" w:fill="auto"/>
        <w:tabs>
          <w:tab w:pos="1289"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Настоящее положение разработано на основе постановления Минтруда РФ от 21 августа 1998 года № 37 «Об утверждении Квалификационного справочника должностей руководителей, специалистов и других служащих», приказа</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 xml:space="preserve"> Департамента</w:t>
      </w:r>
      <w:r>
        <w:fldChar w:fldCharType="end"/>
      </w:r>
      <w:r>
        <w:rPr>
          <w:color w:val="000000"/>
          <w:spacing w:val="0"/>
          <w:w w:val="100"/>
          <w:position w:val="0"/>
          <w:sz w:val="24"/>
          <w:szCs w:val="24"/>
          <w:shd w:val="clear" w:color="auto" w:fill="auto"/>
          <w:lang w:val="ru-RU" w:eastAsia="ru-RU" w:bidi="ru-RU"/>
        </w:rPr>
        <w:t xml:space="preserve"> </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социального развития Ханты-Мансийского автономного округа - Югры от 3 апреля 2020</w:t>
      </w:r>
      <w:r>
        <w:fldChar w:fldCharType="end"/>
      </w:r>
      <w:r>
        <w:rPr>
          <w:color w:val="000000"/>
          <w:spacing w:val="0"/>
          <w:w w:val="100"/>
          <w:position w:val="0"/>
          <w:sz w:val="24"/>
          <w:szCs w:val="24"/>
          <w:shd w:val="clear" w:color="auto" w:fill="auto"/>
          <w:lang w:val="ru-RU" w:eastAsia="ru-RU" w:bidi="ru-RU"/>
        </w:rPr>
        <w:t xml:space="preserve"> </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года № 06-нп «О внесении изменений в приложение к приказу Департамента социального</w:t>
      </w:r>
      <w:r>
        <w:fldChar w:fldCharType="end"/>
      </w:r>
      <w:r>
        <w:rPr>
          <w:color w:val="000000"/>
          <w:spacing w:val="0"/>
          <w:w w:val="100"/>
          <w:position w:val="0"/>
          <w:sz w:val="24"/>
          <w:szCs w:val="24"/>
          <w:shd w:val="clear" w:color="auto" w:fill="auto"/>
          <w:lang w:val="ru-RU" w:eastAsia="ru-RU" w:bidi="ru-RU"/>
        </w:rPr>
        <w:t xml:space="preserve"> </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развития Ханты-Мансийского автономного округа - Югры от 28 февраля 2017 года № 03-</w:t>
      </w:r>
      <w:r>
        <w:fldChar w:fldCharType="end"/>
      </w:r>
      <w:r>
        <w:rPr>
          <w:color w:val="000000"/>
          <w:spacing w:val="0"/>
          <w:w w:val="100"/>
          <w:position w:val="0"/>
          <w:sz w:val="24"/>
          <w:szCs w:val="24"/>
          <w:shd w:val="clear" w:color="auto" w:fill="auto"/>
          <w:lang w:val="ru-RU" w:eastAsia="ru-RU" w:bidi="ru-RU"/>
        </w:rPr>
        <w:t xml:space="preserve"> </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нп «Об утверждении положения об установлении системы оплаты труда работников</w:t>
      </w:r>
      <w:r>
        <w:fldChar w:fldCharType="end"/>
      </w:r>
      <w:r>
        <w:rPr>
          <w:color w:val="000000"/>
          <w:spacing w:val="0"/>
          <w:w w:val="100"/>
          <w:position w:val="0"/>
          <w:sz w:val="24"/>
          <w:szCs w:val="24"/>
          <w:shd w:val="clear" w:color="auto" w:fill="auto"/>
          <w:lang w:val="ru-RU" w:eastAsia="ru-RU" w:bidi="ru-RU"/>
        </w:rPr>
        <w:t xml:space="preserve"> </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государственных учреждений, подведомственных Департаменту социального развития</w:t>
      </w:r>
      <w:r>
        <w:fldChar w:fldCharType="end"/>
      </w:r>
      <w:r>
        <w:rPr>
          <w:color w:val="000000"/>
          <w:spacing w:val="0"/>
          <w:w w:val="100"/>
          <w:position w:val="0"/>
          <w:sz w:val="24"/>
          <w:szCs w:val="24"/>
          <w:shd w:val="clear" w:color="auto" w:fill="auto"/>
          <w:lang w:val="ru-RU" w:eastAsia="ru-RU" w:bidi="ru-RU"/>
        </w:rPr>
        <w:t xml:space="preserve"> </w:t>
      </w:r>
      <w:r>
        <w:fldChar w:fldCharType="begin"/>
      </w:r>
      <w:r>
        <w:rPr/>
        <w:instrText> HYPERLINK "https://base.garant.ru/73856416/" </w:instrText>
      </w:r>
      <w:r>
        <w:fldChar w:fldCharType="separate"/>
      </w:r>
      <w:r>
        <w:rPr>
          <w:color w:val="000000"/>
          <w:spacing w:val="0"/>
          <w:w w:val="100"/>
          <w:position w:val="0"/>
          <w:sz w:val="24"/>
          <w:szCs w:val="24"/>
          <w:shd w:val="clear" w:color="auto" w:fill="auto"/>
          <w:lang w:val="ru-RU" w:eastAsia="ru-RU" w:bidi="ru-RU"/>
        </w:rPr>
        <w:t>Ханты-Мансийского автономного округа - Югры, оказывающих социальные услуги»</w:t>
      </w:r>
      <w:r>
        <w:fldChar w:fldCharType="end"/>
      </w:r>
      <w:r>
        <w:rPr>
          <w:color w:val="000000"/>
          <w:spacing w:val="0"/>
          <w:w w:val="100"/>
          <w:position w:val="0"/>
          <w:sz w:val="24"/>
          <w:szCs w:val="24"/>
          <w:shd w:val="clear" w:color="auto" w:fill="auto"/>
          <w:lang w:val="ru-RU" w:eastAsia="ru-RU" w:bidi="ru-RU"/>
        </w:rPr>
        <w:t>.</w:t>
      </w:r>
    </w:p>
    <w:p>
      <w:pPr>
        <w:pStyle w:val="Style2"/>
        <w:keepNext w:val="0"/>
        <w:keepLines w:val="0"/>
        <w:widowControl w:val="0"/>
        <w:numPr>
          <w:ilvl w:val="0"/>
          <w:numId w:val="71"/>
        </w:numPr>
        <w:shd w:val="clear" w:color="auto" w:fill="auto"/>
        <w:tabs>
          <w:tab w:pos="1289"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Задачей является объективная оценка профессионального уровня, стажа работы, образования.</w:t>
      </w:r>
    </w:p>
    <w:p>
      <w:pPr>
        <w:pStyle w:val="Style2"/>
        <w:keepNext w:val="0"/>
        <w:keepLines w:val="0"/>
        <w:widowControl w:val="0"/>
        <w:numPr>
          <w:ilvl w:val="0"/>
          <w:numId w:val="71"/>
        </w:numPr>
        <w:shd w:val="clear" w:color="auto" w:fill="auto"/>
        <w:tabs>
          <w:tab w:pos="1289" w:val="left"/>
        </w:tabs>
        <w:bidi w:val="0"/>
        <w:spacing w:before="0" w:after="300" w:line="276" w:lineRule="auto"/>
        <w:ind w:left="0" w:right="0" w:firstLine="580"/>
        <w:jc w:val="both"/>
      </w:pPr>
      <w:r>
        <w:rPr>
          <w:color w:val="000000"/>
          <w:spacing w:val="0"/>
          <w:w w:val="100"/>
          <w:position w:val="0"/>
          <w:sz w:val="24"/>
          <w:szCs w:val="24"/>
          <w:shd w:val="clear" w:color="auto" w:fill="auto"/>
          <w:lang w:val="ru-RU" w:eastAsia="ru-RU" w:bidi="ru-RU"/>
        </w:rPr>
        <w:t>Для установления квалификационного уровня (внутридолжностных категорий) в учреждении приказом директора учреждения создается комиссия по установлению внутридолжностной категории «общеотраслевых служащих», «работников культуры, искусства и кинематографии среднего звена», «общеотраслевых профессий рабочих».</w:t>
      </w:r>
    </w:p>
    <w:p>
      <w:pPr>
        <w:pStyle w:val="Style2"/>
        <w:keepNext w:val="0"/>
        <w:keepLines w:val="0"/>
        <w:widowControl w:val="0"/>
        <w:shd w:val="clear" w:color="auto" w:fill="auto"/>
        <w:bidi w:val="0"/>
        <w:spacing w:before="0" w:after="300" w:line="276" w:lineRule="auto"/>
        <w:ind w:left="0" w:right="0" w:firstLine="0"/>
        <w:jc w:val="center"/>
      </w:pP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Порядок установления квалификационных уровней</w:t>
      </w:r>
    </w:p>
    <w:p>
      <w:pPr>
        <w:pStyle w:val="Style2"/>
        <w:keepNext w:val="0"/>
        <w:keepLines w:val="0"/>
        <w:widowControl w:val="0"/>
        <w:numPr>
          <w:ilvl w:val="0"/>
          <w:numId w:val="73"/>
        </w:numPr>
        <w:shd w:val="clear" w:color="auto" w:fill="auto"/>
        <w:tabs>
          <w:tab w:pos="108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Присвоение квалификационной категории производится по заявлению специалиста согласно приложению 1 к настоящему Положению на основании представления руководителя структурного подразделения (приложение 2).</w:t>
      </w:r>
    </w:p>
    <w:p>
      <w:pPr>
        <w:pStyle w:val="Style2"/>
        <w:keepNext w:val="0"/>
        <w:keepLines w:val="0"/>
        <w:widowControl w:val="0"/>
        <w:numPr>
          <w:ilvl w:val="0"/>
          <w:numId w:val="73"/>
        </w:numPr>
        <w:shd w:val="clear" w:color="auto" w:fill="auto"/>
        <w:tabs>
          <w:tab w:pos="108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Квалификационные категории, как правило, присваиваются специалистам последовательно (вторая, первая), в дальнейшем их подтверждение не требуется.</w:t>
      </w:r>
    </w:p>
    <w:p>
      <w:pPr>
        <w:pStyle w:val="Style2"/>
        <w:keepNext w:val="0"/>
        <w:keepLines w:val="0"/>
        <w:widowControl w:val="0"/>
        <w:numPr>
          <w:ilvl w:val="0"/>
          <w:numId w:val="73"/>
        </w:numPr>
        <w:shd w:val="clear" w:color="auto" w:fill="auto"/>
        <w:tabs>
          <w:tab w:pos="108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Квалификационные категории присваиваются по тем должностям специалистов, по которым квалификационными характеристиками ЕКСД предусмотрено внутридолжностное категорирование, и в том порядке и на условиях, которые предусмотрены соответствующими квалификационными требованиями.</w:t>
      </w:r>
    </w:p>
    <w:p>
      <w:pPr>
        <w:pStyle w:val="Style2"/>
        <w:keepNext w:val="0"/>
        <w:keepLines w:val="0"/>
        <w:widowControl w:val="0"/>
        <w:numPr>
          <w:ilvl w:val="0"/>
          <w:numId w:val="73"/>
        </w:numPr>
        <w:shd w:val="clear" w:color="auto" w:fill="auto"/>
        <w:tabs>
          <w:tab w:pos="1289" w:val="left"/>
        </w:tabs>
        <w:bidi w:val="0"/>
        <w:spacing w:before="0" w:after="300" w:line="276" w:lineRule="auto"/>
        <w:ind w:left="0" w:right="0" w:firstLine="580"/>
        <w:jc w:val="both"/>
      </w:pPr>
      <w:r>
        <w:rPr>
          <w:color w:val="000000"/>
          <w:spacing w:val="0"/>
          <w:w w:val="100"/>
          <w:position w:val="0"/>
          <w:sz w:val="24"/>
          <w:szCs w:val="24"/>
          <w:shd w:val="clear" w:color="auto" w:fill="auto"/>
          <w:lang w:val="ru-RU" w:eastAsia="ru-RU" w:bidi="ru-RU"/>
        </w:rPr>
        <w:t>К присвоению квалификационных категорий допускаются специалисты, имеющие предусмотренные квалификационными характеристиками образование и стаж работы по соответствующим должностям.</w:t>
      </w:r>
    </w:p>
    <w:p>
      <w:pPr>
        <w:pStyle w:val="Style2"/>
        <w:keepNext w:val="0"/>
        <w:keepLines w:val="0"/>
        <w:widowControl w:val="0"/>
        <w:numPr>
          <w:ilvl w:val="0"/>
          <w:numId w:val="73"/>
        </w:numPr>
        <w:shd w:val="clear" w:color="auto" w:fill="auto"/>
        <w:tabs>
          <w:tab w:pos="1133"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Председателю комиссии подается заявление от работников учреждения. Заявление на присвоение внутридолжностной категории могут подавать «общеотраслевые служащие» - бухгалтер, психолог, юрисконсульт, экономист, инженер по автоматизированным системам управления производством, документовед, «работники культуры, искусства и кинематографии среднего звена» - культорганизатор.</w:t>
      </w:r>
    </w:p>
    <w:p>
      <w:pPr>
        <w:pStyle w:val="Style2"/>
        <w:keepNext w:val="0"/>
        <w:keepLines w:val="0"/>
        <w:widowControl w:val="0"/>
        <w:numPr>
          <w:ilvl w:val="0"/>
          <w:numId w:val="73"/>
        </w:numPr>
        <w:shd w:val="clear" w:color="auto" w:fill="auto"/>
        <w:tabs>
          <w:tab w:pos="1388"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На заседании комиссии рассматриваются заявления, представления сотрудников учреждения об установлении квалификационных уровней, установление должностного оклада по квалификационным уровням «общеотраслевых служащих», «работников культуры, искусства и кинематографии среднего звена».</w:t>
      </w:r>
    </w:p>
    <w:p>
      <w:pPr>
        <w:pStyle w:val="Style2"/>
        <w:keepNext w:val="0"/>
        <w:keepLines w:val="0"/>
        <w:widowControl w:val="0"/>
        <w:numPr>
          <w:ilvl w:val="0"/>
          <w:numId w:val="73"/>
        </w:numPr>
        <w:shd w:val="clear" w:color="auto" w:fill="auto"/>
        <w:tabs>
          <w:tab w:pos="1388"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Проведение комиссии фиксируется протоколом Заседания комиссии по установлению квалификационных уровней сотрудникам учреждения.</w:t>
      </w:r>
    </w:p>
    <w:p>
      <w:pPr>
        <w:pStyle w:val="Style2"/>
        <w:keepNext w:val="0"/>
        <w:keepLines w:val="0"/>
        <w:widowControl w:val="0"/>
        <w:numPr>
          <w:ilvl w:val="0"/>
          <w:numId w:val="73"/>
        </w:numPr>
        <w:shd w:val="clear" w:color="auto" w:fill="auto"/>
        <w:tabs>
          <w:tab w:pos="1388"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Квалификационный уровень (внутридолжностная категория), размер должностного оклада, устанавливается на основании постановления Минтруда РФ от 21 августа 1998года № 37 «Об утверждении Квалификационного справочника должностей руководителей, специалистов и других служащих», приказа Департамента социального развития Ханты-Мансийского автономного округа - Югры от 3 апреля 2020 года № 06- нп «О внесении изменений в приложение к приказу Департамента социального развития Ханты-Мансийского автономного округа - Югры от 28 февраля 2017 года № 03-нп «Об утверждении положения об установлении системы оплаты труда работников государственных учреждений, подведомственных Департаменту социального развития Ханты-Мансийского автономного округа - Югры, оказывающих социальные услуги».</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Требования к квалификации.</w:t>
      </w:r>
    </w:p>
    <w:p>
      <w:pPr>
        <w:pStyle w:val="Style2"/>
        <w:keepNext w:val="0"/>
        <w:keepLines w:val="0"/>
        <w:widowControl w:val="0"/>
        <w:numPr>
          <w:ilvl w:val="0"/>
          <w:numId w:val="75"/>
        </w:numPr>
        <w:shd w:val="clear" w:color="auto" w:fill="auto"/>
        <w:tabs>
          <w:tab w:pos="1388"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 xml:space="preserve">Бухгалтер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 xml:space="preserve">категории: высшее профессиональное (экономическое) образование и стаж работы в должности бухгалтера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категории не менее 3 лет.</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 xml:space="preserve">Бухгалтер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w:t>
      </w:r>
    </w:p>
    <w:p>
      <w:pPr>
        <w:pStyle w:val="Style2"/>
        <w:keepNext w:val="0"/>
        <w:keepLines w:val="0"/>
        <w:widowControl w:val="0"/>
        <w:shd w:val="clear" w:color="auto" w:fill="auto"/>
        <w:tabs>
          <w:tab w:pos="205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Бухгалтер:</w:t>
        <w:tab/>
        <w:t>среднее профессиональное (экономическое) образование без</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предъявления требований к стажу работы или специальная подготовка по установленной программе и стаж работы по учету и контролю не менее 3 лет.</w:t>
      </w:r>
    </w:p>
    <w:p>
      <w:pPr>
        <w:pStyle w:val="Style2"/>
        <w:keepNext w:val="0"/>
        <w:keepLines w:val="0"/>
        <w:widowControl w:val="0"/>
        <w:numPr>
          <w:ilvl w:val="0"/>
          <w:numId w:val="75"/>
        </w:numPr>
        <w:shd w:val="clear" w:color="auto" w:fill="auto"/>
        <w:tabs>
          <w:tab w:pos="1388"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 xml:space="preserve">Экономист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 xml:space="preserve">категории: высшее профессиональное (экономическое) образование и стаж работы в должности экономиста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категории не менее 3 лет.</w:t>
      </w:r>
    </w:p>
    <w:p>
      <w:pPr>
        <w:pStyle w:val="Style2"/>
        <w:keepNext w:val="0"/>
        <w:keepLines w:val="0"/>
        <w:widowControl w:val="0"/>
        <w:shd w:val="clear" w:color="auto" w:fill="auto"/>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 xml:space="preserve">Экономист </w:t>
      </w:r>
      <w:r>
        <w:rPr>
          <w:color w:val="000000"/>
          <w:spacing w:val="0"/>
          <w:w w:val="100"/>
          <w:position w:val="0"/>
          <w:sz w:val="24"/>
          <w:szCs w:val="24"/>
          <w:shd w:val="clear" w:color="auto" w:fill="auto"/>
          <w:lang w:val="en-US" w:eastAsia="en-US" w:bidi="en-US"/>
        </w:rPr>
        <w:t xml:space="preserve">II </w:t>
      </w:r>
      <w:r>
        <w:rPr>
          <w:color w:val="000000"/>
          <w:spacing w:val="0"/>
          <w:w w:val="100"/>
          <w:position w:val="0"/>
          <w:sz w:val="24"/>
          <w:szCs w:val="24"/>
          <w:shd w:val="clear" w:color="auto" w:fill="auto"/>
          <w:lang w:val="ru-RU" w:eastAsia="ru-RU" w:bidi="ru-RU"/>
        </w:rPr>
        <w:t>категории: высшее профессиональное (экономическое) образование и стаж работы в должности экономиста либо других инженерно-технических должностях, замещаемых специалистами с высшим профессиональным образованием, не менее 3 лет.</w:t>
      </w:r>
    </w:p>
    <w:p>
      <w:pPr>
        <w:pStyle w:val="Style2"/>
        <w:keepNext w:val="0"/>
        <w:keepLines w:val="0"/>
        <w:widowControl w:val="0"/>
        <w:shd w:val="clear" w:color="auto" w:fill="auto"/>
        <w:tabs>
          <w:tab w:pos="2056" w:val="left"/>
        </w:tabs>
        <w:bidi w:val="0"/>
        <w:spacing w:before="0" w:after="0" w:line="276" w:lineRule="auto"/>
        <w:ind w:left="0" w:right="0" w:firstLine="580"/>
        <w:jc w:val="both"/>
      </w:pPr>
      <w:r>
        <w:rPr>
          <w:color w:val="000000"/>
          <w:spacing w:val="0"/>
          <w:w w:val="100"/>
          <w:position w:val="0"/>
          <w:sz w:val="24"/>
          <w:szCs w:val="24"/>
          <w:shd w:val="clear" w:color="auto" w:fill="auto"/>
          <w:lang w:val="ru-RU" w:eastAsia="ru-RU" w:bidi="ru-RU"/>
        </w:rPr>
        <w:t>Экономист:</w:t>
        <w:tab/>
        <w:t>высшее профессиональное (экономическое) образование без</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ru-RU" w:eastAsia="ru-RU" w:bidi="ru-RU"/>
        </w:rPr>
        <w:t xml:space="preserve">предъявения требований к стажу работы либо среднее профессиональное (экономическое) образование и стаж работы в должности техника </w:t>
      </w:r>
      <w:r>
        <w:rPr>
          <w:color w:val="000000"/>
          <w:spacing w:val="0"/>
          <w:w w:val="100"/>
          <w:position w:val="0"/>
          <w:sz w:val="24"/>
          <w:szCs w:val="24"/>
          <w:shd w:val="clear" w:color="auto" w:fill="auto"/>
          <w:lang w:val="en-US" w:eastAsia="en-US" w:bidi="en-US"/>
        </w:rPr>
        <w:t xml:space="preserve">I </w:t>
      </w:r>
      <w:r>
        <w:rPr>
          <w:color w:val="000000"/>
          <w:spacing w:val="0"/>
          <w:w w:val="100"/>
          <w:position w:val="0"/>
          <w:sz w:val="24"/>
          <w:szCs w:val="24"/>
          <w:shd w:val="clear" w:color="auto" w:fill="auto"/>
          <w:lang w:val="ru-RU" w:eastAsia="ru-RU" w:bidi="ru-RU"/>
        </w:rPr>
        <w:t>категории не менее 3 лет или других должностях, замещаемых специалистами со средним профессиональным образованием, не менее 5 лет.</w:t>
      </w:r>
    </w:p>
    <w:p>
      <w:pPr>
        <w:pStyle w:val="Style2"/>
        <w:keepNext w:val="0"/>
        <w:keepLines w:val="0"/>
        <w:widowControl w:val="0"/>
        <w:numPr>
          <w:ilvl w:val="0"/>
          <w:numId w:val="75"/>
        </w:numPr>
        <w:shd w:val="clear" w:color="auto" w:fill="auto"/>
        <w:tabs>
          <w:tab w:pos="1388"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Психолог I категории: высшее профессиональное (психологическое) образование и стаж работы в должности психолога II категории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Психолог II категории: высшее профессиональное (психологическое) образование и стаж работы в должности психолога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Психолог: высшее профессиональное (психологическое) образование без предъявления требований к стажу работы.</w:t>
      </w:r>
    </w:p>
    <w:p>
      <w:pPr>
        <w:pStyle w:val="Style2"/>
        <w:keepNext w:val="0"/>
        <w:keepLines w:val="0"/>
        <w:widowControl w:val="0"/>
        <w:numPr>
          <w:ilvl w:val="0"/>
          <w:numId w:val="75"/>
        </w:numPr>
        <w:shd w:val="clear" w:color="auto" w:fill="auto"/>
        <w:tabs>
          <w:tab w:pos="1412"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Юрисконсульт I категории: высшее профессиональное (юридическое) образование и стаж работы в должности юрисконсульта II категории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Юрисконсульт II категории: высшее профессиональное (юридическое) образование и стаж работы в должности юрисконсульта или других должностях, замещаемых специалистами с высшим профессиональным образованием,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Юрисконсульт: высшее профессиональное (юридическое) образование без предъявления требований к стажу работы или среднее профессиональное (юридическое) образование и стаж работы в должностях, замещаемых специалистами со средним профессиональным образованием, не менее 5 лет.</w:t>
      </w:r>
    </w:p>
    <w:p>
      <w:pPr>
        <w:pStyle w:val="Style2"/>
        <w:keepNext w:val="0"/>
        <w:keepLines w:val="0"/>
        <w:widowControl w:val="0"/>
        <w:numPr>
          <w:ilvl w:val="0"/>
          <w:numId w:val="75"/>
        </w:numPr>
        <w:shd w:val="clear" w:color="auto" w:fill="auto"/>
        <w:tabs>
          <w:tab w:pos="1412"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Инженер по автоматизированным системам управления производством I категории: высшее профессиональное (техническое) образование и стаж работы в должности инженера по автоматизированным системам управления технологическими процессами II категории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Инженер по автоматизированным системам управления производством II категории: высшее профессиональное (техническое) образование и стаж работы в должности инженера по автоматизированным системам управления технологическими процессами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Инженер по автоматизированным системам управления производством: высшее профессиональное (техническое) образование без предъявления требований к стажу работы либо среднее профессиональное (техническое) образование и стаж работы в должности техника I категории не менее 3 лет или на других должностях, замещаемых специалистами со средним профессиональным (техническим) образованием, не менее 5 лет.</w:t>
      </w:r>
    </w:p>
    <w:p>
      <w:pPr>
        <w:pStyle w:val="Style2"/>
        <w:keepNext w:val="0"/>
        <w:keepLines w:val="0"/>
        <w:widowControl w:val="0"/>
        <w:numPr>
          <w:ilvl w:val="0"/>
          <w:numId w:val="75"/>
        </w:numPr>
        <w:shd w:val="clear" w:color="auto" w:fill="auto"/>
        <w:tabs>
          <w:tab w:pos="1412"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Документовед I категории: высшее профессиональное образование и стаж работы в должности документоведа II категории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Документовед II категории: высшее профессиональное образование и стаж работы в должности документоведа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Документовед: высшее профессиональное образование без предъявления требований к стажу работы.</w:t>
      </w:r>
    </w:p>
    <w:p>
      <w:pPr>
        <w:pStyle w:val="Style2"/>
        <w:keepNext w:val="0"/>
        <w:keepLines w:val="0"/>
        <w:widowControl w:val="0"/>
        <w:numPr>
          <w:ilvl w:val="0"/>
          <w:numId w:val="75"/>
        </w:numPr>
        <w:shd w:val="clear" w:color="auto" w:fill="auto"/>
        <w:tabs>
          <w:tab w:pos="1412"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Культорганизатор I категории - высшее профессиональное образование (культуры и искусства, педагогическое) и стаж работы не менее 1 года или среднее профессиональное образование (культуры и искусства, педагогическое) и стаж работы в должности культорганизатора II категории не менее 3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Культорганизатор II категории - высшее профессиональное образование (культуры и искусства, педагогическое) без предъявления требований к стажу работы или среднее профессиональное образование (культуры и искусства, педагогическое) и стаж работы в должности культорганизатора не менее 2 лет.</w:t>
      </w:r>
    </w:p>
    <w:p>
      <w:pPr>
        <w:pStyle w:val="Style2"/>
        <w:keepNext w:val="0"/>
        <w:keepLines w:val="0"/>
        <w:widowControl w:val="0"/>
        <w:shd w:val="clear" w:color="auto" w:fill="auto"/>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Культорганизатор - среднее профессиональное образование (культуры и искусства, педагогическое) без предъявления требований к стажу работы.</w:t>
      </w:r>
    </w:p>
    <w:p>
      <w:pPr>
        <w:pStyle w:val="Style2"/>
        <w:keepNext w:val="0"/>
        <w:keepLines w:val="0"/>
        <w:widowControl w:val="0"/>
        <w:numPr>
          <w:ilvl w:val="0"/>
          <w:numId w:val="73"/>
        </w:numPr>
        <w:shd w:val="clear" w:color="auto" w:fill="auto"/>
        <w:tabs>
          <w:tab w:pos="1412"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По рассмотрению документов комиссия принимает решение о соответствии или несоответствии уровня квалификации работника требованиям, предъявляемым к заявленной внутридолжностной категории (первой, второй, ведущий).</w:t>
      </w:r>
    </w:p>
    <w:p>
      <w:pPr>
        <w:pStyle w:val="Style2"/>
        <w:keepNext w:val="0"/>
        <w:keepLines w:val="0"/>
        <w:widowControl w:val="0"/>
        <w:numPr>
          <w:ilvl w:val="0"/>
          <w:numId w:val="73"/>
        </w:numPr>
        <w:shd w:val="clear" w:color="auto" w:fill="auto"/>
        <w:tabs>
          <w:tab w:pos="1416"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Члены комиссии принимают решение об установлении работнику внутридолжностной категории по должности и отнесении к определенному квалификационному уровню с соответствующим базовым должностным окладом, либо об отказе в установлении категории.</w:t>
      </w:r>
    </w:p>
    <w:p>
      <w:pPr>
        <w:pStyle w:val="Style2"/>
        <w:keepNext w:val="0"/>
        <w:keepLines w:val="0"/>
        <w:widowControl w:val="0"/>
        <w:numPr>
          <w:ilvl w:val="0"/>
          <w:numId w:val="77"/>
        </w:numPr>
        <w:shd w:val="clear" w:color="auto" w:fill="auto"/>
        <w:tabs>
          <w:tab w:pos="1608" w:val="left"/>
        </w:tabs>
        <w:bidi w:val="0"/>
        <w:spacing w:before="0" w:after="0" w:line="276" w:lineRule="auto"/>
        <w:ind w:left="0" w:right="0" w:firstLine="720"/>
        <w:jc w:val="both"/>
      </w:pPr>
      <w:r>
        <w:rPr>
          <w:color w:val="000000"/>
          <w:spacing w:val="0"/>
          <w:w w:val="100"/>
          <w:position w:val="0"/>
          <w:sz w:val="24"/>
          <w:szCs w:val="24"/>
          <w:shd w:val="clear" w:color="auto" w:fill="auto"/>
          <w:lang w:val="ru-RU" w:eastAsia="ru-RU" w:bidi="ru-RU"/>
        </w:rPr>
        <w:t>Результат присвоения комиссией квалификационного уровня (внутридолжностной категории) сообщаются работнику непосредственно после заседания комиссии.</w:t>
      </w:r>
    </w:p>
    <w:p>
      <w:pPr>
        <w:pStyle w:val="Style2"/>
        <w:keepNext w:val="0"/>
        <w:keepLines w:val="0"/>
        <w:widowControl w:val="0"/>
        <w:shd w:val="clear" w:color="auto" w:fill="auto"/>
        <w:bidi w:val="0"/>
        <w:spacing w:before="0" w:after="0" w:line="276" w:lineRule="auto"/>
        <w:ind w:left="0" w:right="0" w:firstLine="720"/>
        <w:jc w:val="both"/>
        <w:sectPr>
          <w:headerReference w:type="default" r:id="rId37"/>
          <w:footerReference w:type="default" r:id="rId38"/>
          <w:footnotePr>
            <w:pos w:val="pageBottom"/>
            <w:numFmt w:val="decimal"/>
            <w:numRestart w:val="continuous"/>
          </w:footnotePr>
          <w:type w:val="continuous"/>
          <w:pgSz w:w="11900" w:h="16840"/>
          <w:pgMar w:top="1054" w:left="1656" w:right="806" w:bottom="1585" w:header="626" w:footer="3" w:gutter="0"/>
          <w:cols w:space="720"/>
          <w:noEndnote/>
          <w:rtlGutter w:val="0"/>
          <w:docGrid w:linePitch="360"/>
        </w:sectPr>
      </w:pPr>
      <w:r>
        <w:rPr>
          <w:color w:val="000000"/>
          <w:spacing w:val="0"/>
          <w:w w:val="100"/>
          <w:position w:val="0"/>
          <w:sz w:val="24"/>
          <w:szCs w:val="24"/>
          <w:shd w:val="clear" w:color="auto" w:fill="auto"/>
          <w:lang w:val="ru-RU" w:eastAsia="ru-RU" w:bidi="ru-RU"/>
        </w:rPr>
        <w:t>2.12. Решение комиссии оформляется приказом директора учреждения.</w:t>
      </w:r>
    </w:p>
    <w:p>
      <w:pPr>
        <w:pStyle w:val="Style29"/>
        <w:keepNext w:val="0"/>
        <w:keepLines w:val="0"/>
        <w:widowControl w:val="0"/>
        <w:shd w:val="clear" w:color="auto" w:fill="auto"/>
        <w:bidi w:val="0"/>
        <w:spacing w:before="0" w:after="480" w:line="276" w:lineRule="auto"/>
        <w:ind w:left="4040" w:right="0" w:firstLine="0"/>
        <w:jc w:val="right"/>
      </w:pPr>
      <w:r>
        <w:rPr>
          <w:color w:val="000000"/>
          <w:spacing w:val="0"/>
          <w:w w:val="100"/>
          <w:position w:val="0"/>
          <w:shd w:val="clear" w:color="auto" w:fill="auto"/>
          <w:lang w:val="ru-RU" w:eastAsia="ru-RU" w:bidi="ru-RU"/>
        </w:rPr>
        <w:t>Приложение 1 к положению по установлению квалификационных уровней (внутридолжностных категорий)</w:t>
      </w:r>
    </w:p>
    <w:p>
      <w:pPr>
        <w:pStyle w:val="Style2"/>
        <w:keepNext w:val="0"/>
        <w:keepLines w:val="0"/>
        <w:widowControl w:val="0"/>
        <w:shd w:val="clear" w:color="auto" w:fill="auto"/>
        <w:bidi w:val="0"/>
        <w:spacing w:before="0" w:after="0" w:line="276" w:lineRule="auto"/>
        <w:ind w:left="4080" w:right="0" w:firstLine="20"/>
        <w:jc w:val="left"/>
      </w:pPr>
      <w:r>
        <w:rPr>
          <w:color w:val="000000"/>
          <w:spacing w:val="0"/>
          <w:w w:val="100"/>
          <w:position w:val="0"/>
          <w:sz w:val="24"/>
          <w:szCs w:val="24"/>
          <w:shd w:val="clear" w:color="auto" w:fill="auto"/>
          <w:lang w:val="ru-RU" w:eastAsia="ru-RU" w:bidi="ru-RU"/>
        </w:rPr>
        <w:t>Председателю квалификационной комиссии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shd w:val="clear" w:color="auto" w:fill="auto"/>
        <w:bidi w:val="0"/>
        <w:spacing w:before="0" w:after="0" w:line="276" w:lineRule="auto"/>
        <w:ind w:left="4080" w:right="0" w:firstLine="20"/>
        <w:jc w:val="left"/>
      </w:pPr>
      <w:r>
        <w:rPr>
          <w:color w:val="000000"/>
          <w:spacing w:val="0"/>
          <w:w w:val="100"/>
          <w:position w:val="0"/>
          <w:sz w:val="24"/>
          <w:szCs w:val="24"/>
          <w:shd w:val="clear" w:color="auto" w:fill="auto"/>
          <w:lang w:val="ru-RU" w:eastAsia="ru-RU" w:bidi="ru-RU"/>
        </w:rPr>
        <w:t>Гейдаровой В.С.</w:t>
      </w:r>
    </w:p>
    <w:p>
      <w:pPr>
        <w:pStyle w:val="Style2"/>
        <w:keepNext w:val="0"/>
        <w:keepLines w:val="0"/>
        <w:widowControl w:val="0"/>
        <w:pBdr>
          <w:bottom w:val="single" w:sz="4" w:space="0" w:color="auto"/>
        </w:pBdr>
        <w:shd w:val="clear" w:color="auto" w:fill="auto"/>
        <w:bidi w:val="0"/>
        <w:spacing w:before="0" w:after="0" w:line="276" w:lineRule="auto"/>
        <w:ind w:left="0" w:right="0" w:firstLine="0"/>
        <w:jc w:val="center"/>
      </w:pPr>
      <w:r>
        <w:rPr>
          <w:color w:val="000000"/>
          <w:spacing w:val="0"/>
          <w:w w:val="100"/>
          <w:position w:val="0"/>
          <w:sz w:val="24"/>
          <w:szCs w:val="24"/>
          <w:shd w:val="clear" w:color="auto" w:fill="auto"/>
          <w:lang w:val="ru-RU" w:eastAsia="ru-RU" w:bidi="ru-RU"/>
        </w:rPr>
        <w:t>от</w:t>
      </w:r>
    </w:p>
    <w:p>
      <w:pPr>
        <w:pStyle w:val="Style2"/>
        <w:keepNext w:val="0"/>
        <w:keepLines w:val="0"/>
        <w:widowControl w:val="0"/>
        <w:shd w:val="clear" w:color="auto" w:fill="auto"/>
        <w:bidi w:val="0"/>
        <w:spacing w:before="0" w:after="300" w:line="276" w:lineRule="auto"/>
        <w:ind w:left="5300" w:right="0" w:firstLine="0"/>
        <w:jc w:val="left"/>
      </w:pPr>
      <w:r>
        <w:rPr>
          <w:color w:val="000000"/>
          <w:spacing w:val="0"/>
          <w:w w:val="100"/>
          <w:position w:val="0"/>
          <w:sz w:val="24"/>
          <w:szCs w:val="24"/>
          <w:shd w:val="clear" w:color="auto" w:fill="auto"/>
          <w:lang w:val="ru-RU" w:eastAsia="ru-RU" w:bidi="ru-RU"/>
        </w:rPr>
        <w:t>(фамилия, имя, отчество)</w:t>
      </w:r>
    </w:p>
    <w:p>
      <w:pPr>
        <w:pStyle w:val="Style2"/>
        <w:keepNext w:val="0"/>
        <w:keepLines w:val="0"/>
        <w:widowControl w:val="0"/>
        <w:pBdr>
          <w:top w:val="single" w:sz="4" w:space="0" w:color="auto"/>
        </w:pBdr>
        <w:shd w:val="clear" w:color="auto" w:fill="auto"/>
        <w:bidi w:val="0"/>
        <w:spacing w:before="0" w:after="640" w:line="276" w:lineRule="auto"/>
        <w:ind w:left="4240" w:right="0" w:firstLine="0"/>
        <w:jc w:val="left"/>
      </w:pPr>
      <w:r>
        <w:rPr>
          <w:color w:val="000000"/>
          <w:spacing w:val="0"/>
          <w:w w:val="100"/>
          <w:position w:val="0"/>
          <w:sz w:val="24"/>
          <w:szCs w:val="24"/>
          <w:shd w:val="clear" w:color="auto" w:fill="auto"/>
          <w:lang w:val="ru-RU" w:eastAsia="ru-RU" w:bidi="ru-RU"/>
        </w:rPr>
        <w:t>работающего(щей) в должности</w:t>
      </w:r>
    </w:p>
    <w:p>
      <w:pPr>
        <w:pStyle w:val="Style2"/>
        <w:keepNext w:val="0"/>
        <w:keepLines w:val="0"/>
        <w:widowControl w:val="0"/>
        <w:pBdr>
          <w:top w:val="single" w:sz="4" w:space="0" w:color="auto"/>
        </w:pBdr>
        <w:shd w:val="clear" w:color="auto" w:fill="auto"/>
        <w:bidi w:val="0"/>
        <w:spacing w:before="0" w:after="1020" w:line="276" w:lineRule="auto"/>
        <w:ind w:left="5200" w:right="0" w:firstLine="0"/>
        <w:jc w:val="left"/>
      </w:pPr>
      <w:r>
        <w:rPr>
          <w:color w:val="000000"/>
          <w:spacing w:val="0"/>
          <w:w w:val="100"/>
          <w:position w:val="0"/>
          <w:sz w:val="24"/>
          <w:szCs w:val="24"/>
          <w:shd w:val="clear" w:color="auto" w:fill="auto"/>
          <w:lang w:val="ru-RU" w:eastAsia="ru-RU" w:bidi="ru-RU"/>
        </w:rPr>
        <w:t>(наименование должности)</w:t>
      </w:r>
    </w:p>
    <w:p>
      <w:pPr>
        <w:pStyle w:val="Style2"/>
        <w:keepNext w:val="0"/>
        <w:keepLines w:val="0"/>
        <w:widowControl w:val="0"/>
        <w:pBdr>
          <w:top w:val="single" w:sz="4" w:space="0" w:color="auto"/>
        </w:pBdr>
        <w:shd w:val="clear" w:color="auto" w:fill="auto"/>
        <w:bidi w:val="0"/>
        <w:spacing w:before="0" w:after="640" w:line="276" w:lineRule="auto"/>
        <w:ind w:left="5000" w:right="0" w:firstLine="0"/>
        <w:jc w:val="left"/>
      </w:pPr>
      <w:r>
        <w:rPr>
          <w:color w:val="000000"/>
          <w:spacing w:val="0"/>
          <w:w w:val="100"/>
          <w:position w:val="0"/>
          <w:sz w:val="24"/>
          <w:szCs w:val="24"/>
          <w:shd w:val="clear" w:color="auto" w:fill="auto"/>
          <w:lang w:val="ru-RU" w:eastAsia="ru-RU" w:bidi="ru-RU"/>
        </w:rPr>
        <w:t>(наименование подразделения)</w:t>
      </w:r>
    </w:p>
    <w:p>
      <w:pPr>
        <w:pStyle w:val="Style2"/>
        <w:keepNext w:val="0"/>
        <w:keepLines w:val="0"/>
        <w:widowControl w:val="0"/>
        <w:shd w:val="clear" w:color="auto" w:fill="auto"/>
        <w:bidi w:val="0"/>
        <w:spacing w:before="0" w:after="300" w:line="276" w:lineRule="auto"/>
        <w:ind w:left="0" w:right="0" w:firstLine="0"/>
        <w:jc w:val="center"/>
      </w:pPr>
      <w:r>
        <w:rPr>
          <w:color w:val="000000"/>
          <w:spacing w:val="0"/>
          <w:w w:val="100"/>
          <w:position w:val="0"/>
          <w:sz w:val="24"/>
          <w:szCs w:val="24"/>
          <w:shd w:val="clear" w:color="auto" w:fill="auto"/>
          <w:lang w:val="ru-RU" w:eastAsia="ru-RU" w:bidi="ru-RU"/>
        </w:rPr>
        <w:t>заявление</w:t>
      </w:r>
    </w:p>
    <w:p>
      <w:pPr>
        <w:pStyle w:val="Style2"/>
        <w:keepNext w:val="0"/>
        <w:keepLines w:val="0"/>
        <w:widowControl w:val="0"/>
        <w:pBdr>
          <w:top w:val="single" w:sz="4" w:space="0" w:color="auto"/>
          <w:bottom w:val="single" w:sz="4" w:space="0" w:color="auto"/>
        </w:pBdr>
        <w:shd w:val="clear" w:color="auto" w:fill="auto"/>
        <w:bidi w:val="0"/>
        <w:spacing w:before="0" w:after="1600" w:line="283" w:lineRule="auto"/>
        <w:ind w:left="0" w:right="0" w:firstLine="0"/>
        <w:jc w:val="left"/>
      </w:pPr>
      <w:r>
        <w:rPr>
          <w:color w:val="000000"/>
          <w:spacing w:val="0"/>
          <w:w w:val="100"/>
          <w:position w:val="0"/>
          <w:sz w:val="24"/>
          <w:szCs w:val="24"/>
          <w:shd w:val="clear" w:color="auto" w:fill="auto"/>
          <w:lang w:val="ru-RU" w:eastAsia="ru-RU" w:bidi="ru-RU"/>
        </w:rPr>
        <w:t>Прошу рассмотреть мою кандидатуру для присвоения квалификационного уровня (внутридолжностной категории)</w:t>
      </w:r>
    </w:p>
    <w:p>
      <w:pPr>
        <w:pStyle w:val="Style2"/>
        <w:keepNext w:val="0"/>
        <w:keepLines w:val="0"/>
        <w:widowControl w:val="0"/>
        <w:shd w:val="clear" w:color="auto" w:fill="auto"/>
        <w:tabs>
          <w:tab w:leader="underscore" w:pos="595" w:val="left"/>
          <w:tab w:leader="underscore" w:pos="2462" w:val="left"/>
        </w:tabs>
        <w:bidi w:val="0"/>
        <w:spacing w:before="0" w:after="0" w:line="240" w:lineRule="auto"/>
        <w:ind w:left="0" w:right="0" w:firstLine="0"/>
        <w:jc w:val="right"/>
      </w:pPr>
      <w:r>
        <w:rPr>
          <w:color w:val="000000"/>
          <w:spacing w:val="0"/>
          <w:w w:val="100"/>
          <w:position w:val="0"/>
          <w:sz w:val="24"/>
          <w:szCs w:val="24"/>
          <w:shd w:val="clear" w:color="auto" w:fill="auto"/>
          <w:lang w:val="ru-RU" w:eastAsia="ru-RU" w:bidi="ru-RU"/>
        </w:rPr>
        <w:t>«</w:t>
        <w:tab/>
        <w:t xml:space="preserve">» </w:t>
        <w:tab/>
        <w:t xml:space="preserve"> 20___ г.</w:t>
      </w:r>
    </w:p>
    <w:p>
      <w:pPr>
        <w:widowControl w:val="0"/>
        <w:spacing w:line="1" w:lineRule="exact"/>
      </w:pPr>
      <w:r>
        <mc:AlternateContent>
          <mc:Choice Requires="wps">
            <w:drawing>
              <wp:anchor distT="330200" distB="2540" distL="0" distR="0" simplePos="0" relativeHeight="125829402" behindDoc="0" locked="0" layoutInCell="1" allowOverlap="1">
                <wp:simplePos x="0" y="0"/>
                <wp:positionH relativeFrom="page">
                  <wp:posOffset>3573780</wp:posOffset>
                </wp:positionH>
                <wp:positionV relativeFrom="paragraph">
                  <wp:posOffset>330200</wp:posOffset>
                </wp:positionV>
                <wp:extent cx="978535" cy="173990"/>
                <wp:wrapTopAndBottom/>
                <wp:docPr id="67" name="Shape 67"/>
                <a:graphic xmlns:a="http://schemas.openxmlformats.org/drawingml/2006/main">
                  <a:graphicData uri="http://schemas.microsoft.com/office/word/2010/wordprocessingShape">
                    <wps:wsp>
                      <wps:cNvSpPr txBox="1"/>
                      <wps:spPr>
                        <a:xfrm>
                          <a:ext cx="978535" cy="173990"/>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(личная подпись)</w:t>
                            </w:r>
                          </w:p>
                        </w:txbxContent>
                      </wps:txbx>
                      <wps:bodyPr wrap="none" lIns="0" tIns="0" rIns="0" bIns="0">
                        <a:noAutoFit/>
                      </wps:bodyPr>
                    </wps:wsp>
                  </a:graphicData>
                </a:graphic>
              </wp:anchor>
            </w:drawing>
          </mc:Choice>
          <mc:Fallback>
            <w:pict>
              <v:shape id="_x0000_s1093" type="#_x0000_t202" style="position:absolute;margin-left:281.39999999999998pt;margin-top:26.pt;width:77.049999999999997pt;height:13.699999999999999pt;z-index:-125829351;mso-wrap-distance-left:0;mso-wrap-distance-top:26.pt;mso-wrap-distance-right:0;mso-wrap-distance-bottom:0.20000000000000001pt;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(личная подпись)</w:t>
                      </w:r>
                    </w:p>
                  </w:txbxContent>
                </v:textbox>
                <w10:wrap type="topAndBottom" anchorx="page"/>
              </v:shape>
            </w:pict>
          </mc:Fallback>
        </mc:AlternateContent>
      </w:r>
      <w:r>
        <mc:AlternateContent>
          <mc:Choice Requires="wps">
            <w:drawing>
              <wp:anchor distT="333375" distB="0" distL="0" distR="0" simplePos="0" relativeHeight="125829404" behindDoc="0" locked="0" layoutInCell="1" allowOverlap="1">
                <wp:simplePos x="0" y="0"/>
                <wp:positionH relativeFrom="page">
                  <wp:posOffset>5414645</wp:posOffset>
                </wp:positionH>
                <wp:positionV relativeFrom="paragraph">
                  <wp:posOffset>333375</wp:posOffset>
                </wp:positionV>
                <wp:extent cx="1341120" cy="173990"/>
                <wp:wrapTopAndBottom/>
                <wp:docPr id="69" name="Shape 69"/>
                <a:graphic xmlns:a="http://schemas.openxmlformats.org/drawingml/2006/main">
                  <a:graphicData uri="http://schemas.microsoft.com/office/word/2010/wordprocessingShape">
                    <wps:wsp>
                      <wps:cNvSpPr txBox="1"/>
                      <wps:spPr>
                        <a:xfrm>
                          <a:ext cx="1341120" cy="173990"/>
                        </a:xfrm>
                        <a:prstGeom prst="rect"/>
                        <a:noFill/>
                      </wps:spPr>
                      <wps:txbx>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txbxContent>
                      </wps:txbx>
                      <wps:bodyPr wrap="none" lIns="0" tIns="0" rIns="0" bIns="0">
                        <a:noAutoFit/>
                      </wps:bodyPr>
                    </wps:wsp>
                  </a:graphicData>
                </a:graphic>
              </wp:anchor>
            </w:drawing>
          </mc:Choice>
          <mc:Fallback>
            <w:pict>
              <v:shape id="_x0000_s1095" type="#_x0000_t202" style="position:absolute;margin-left:426.35000000000002pt;margin-top:26.25pt;width:105.59999999999999pt;height:13.699999999999999pt;z-index:-125829349;mso-wrap-distance-left:0;mso-wrap-distance-top:26.25pt;mso-wrap-distance-right:0;mso-position-horizontal-relative:page" filled="f" stroked="f">
                <v:textbox inset="0,0,0,0">
                  <w:txbxContent>
                    <w:p>
                      <w:pPr>
                        <w:pStyle w:val="Style2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(расшифровка подписи)</w:t>
                      </w:r>
                    </w:p>
                  </w:txbxContent>
                </v:textbox>
                <w10:wrap type="topAndBottom" anchorx="page"/>
              </v:shape>
            </w:pict>
          </mc:Fallback>
        </mc:AlternateContent>
      </w:r>
      <w:r>
        <w:br w:type="page"/>
      </w:r>
    </w:p>
    <w:p>
      <w:pPr>
        <w:pStyle w:val="Style29"/>
        <w:keepNext w:val="0"/>
        <w:keepLines w:val="0"/>
        <w:widowControl w:val="0"/>
        <w:shd w:val="clear" w:color="auto" w:fill="auto"/>
        <w:bidi w:val="0"/>
        <w:spacing w:before="0" w:after="360" w:line="276" w:lineRule="auto"/>
        <w:ind w:left="4240" w:right="0" w:firstLine="0"/>
        <w:jc w:val="right"/>
      </w:pPr>
      <w:r>
        <w:rPr>
          <w:color w:val="000000"/>
          <w:spacing w:val="0"/>
          <w:w w:val="100"/>
          <w:position w:val="0"/>
          <w:shd w:val="clear" w:color="auto" w:fill="auto"/>
          <w:lang w:val="ru-RU" w:eastAsia="ru-RU" w:bidi="ru-RU"/>
        </w:rPr>
        <w:t>Приложение 2 к положению по установлению квалификационных уровней (внутридолжностных категорий)</w:t>
      </w:r>
    </w:p>
    <w:p>
      <w:pPr>
        <w:pStyle w:val="Style6"/>
        <w:keepNext/>
        <w:keepLines/>
        <w:widowControl w:val="0"/>
        <w:pBdr>
          <w:bottom w:val="single" w:sz="4" w:space="0" w:color="auto"/>
        </w:pBdr>
        <w:shd w:val="clear" w:color="auto" w:fill="auto"/>
        <w:bidi w:val="0"/>
        <w:spacing w:before="0" w:after="320" w:line="240" w:lineRule="auto"/>
        <w:ind w:left="0" w:right="0" w:firstLine="0"/>
        <w:jc w:val="center"/>
      </w:pPr>
      <w:bookmarkStart w:id="50" w:name="bookmark50"/>
      <w:bookmarkStart w:id="51" w:name="bookmark51"/>
      <w:r>
        <w:rPr>
          <w:color w:val="000000"/>
          <w:spacing w:val="0"/>
          <w:w w:val="100"/>
          <w:position w:val="0"/>
          <w:sz w:val="24"/>
          <w:szCs w:val="24"/>
          <w:shd w:val="clear" w:color="auto" w:fill="auto"/>
          <w:lang w:val="ru-RU" w:eastAsia="ru-RU" w:bidi="ru-RU"/>
        </w:rPr>
        <w:t>ПРЕДСТАВЛЕНИЕ</w:t>
      </w:r>
      <w:bookmarkEnd w:id="50"/>
      <w:bookmarkEnd w:id="51"/>
    </w:p>
    <w:p>
      <w:pPr>
        <w:pStyle w:val="Style2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(фамилия, имя, отчество)</w:t>
      </w:r>
    </w:p>
    <w:p>
      <w:pPr>
        <w:pStyle w:val="Style18"/>
        <w:keepNext w:val="0"/>
        <w:keepLines w:val="0"/>
        <w:widowControl w:val="0"/>
        <w:shd w:val="clear" w:color="auto" w:fill="auto"/>
        <w:bidi w:val="0"/>
        <w:spacing w:before="0" w:after="0" w:line="240" w:lineRule="auto"/>
        <w:ind w:left="3845" w:right="0" w:firstLine="0"/>
        <w:jc w:val="left"/>
        <w:rPr>
          <w:sz w:val="20"/>
          <w:szCs w:val="20"/>
        </w:rPr>
      </w:pPr>
      <w:r>
        <w:rPr>
          <w:color w:val="000000"/>
          <w:spacing w:val="0"/>
          <w:w w:val="100"/>
          <w:position w:val="0"/>
          <w:sz w:val="20"/>
          <w:szCs w:val="20"/>
          <w:shd w:val="clear" w:color="auto" w:fill="auto"/>
          <w:lang w:val="ru-RU" w:eastAsia="ru-RU" w:bidi="ru-RU"/>
        </w:rPr>
        <w:t>(занимаемая должность)</w:t>
      </w:r>
    </w:p>
    <w:tbl>
      <w:tblPr>
        <w:tblOverlap w:val="never"/>
        <w:jc w:val="center"/>
        <w:tblLayout w:type="fixed"/>
      </w:tblPr>
      <w:tblGrid>
        <w:gridCol w:w="4493"/>
        <w:gridCol w:w="4915"/>
      </w:tblGrid>
      <w:tr>
        <w:trPr>
          <w:trHeight w:val="128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Образование</w:t>
            </w:r>
          </w:p>
          <w:p>
            <w:pPr>
              <w:pStyle w:val="Style11"/>
              <w:keepNext w:val="0"/>
              <w:keepLines w:val="0"/>
              <w:widowControl w:val="0"/>
              <w:shd w:val="clear" w:color="auto" w:fill="auto"/>
              <w:bidi w:val="0"/>
              <w:spacing w:before="0" w:after="0" w:line="276" w:lineRule="auto"/>
              <w:ind w:left="0" w:right="0" w:firstLine="0"/>
              <w:jc w:val="left"/>
            </w:pPr>
            <w:r>
              <w:rPr>
                <w:i/>
                <w:iCs/>
                <w:color w:val="000000"/>
                <w:spacing w:val="0"/>
                <w:w w:val="100"/>
                <w:position w:val="0"/>
                <w:sz w:val="24"/>
                <w:szCs w:val="24"/>
                <w:shd w:val="clear" w:color="auto" w:fill="auto"/>
                <w:lang w:val="ru-RU" w:eastAsia="ru-RU" w:bidi="ru-RU"/>
              </w:rPr>
              <w:t>(высшее профессиональное, среднее профессиональное, начальное профессиональное, среднее)</w:t>
            </w:r>
          </w:p>
        </w:tc>
        <w:tc>
          <w:tcPr>
            <w:tcBorders>
              <w:top w:val="single" w:sz="4"/>
              <w:left w:val="single" w:sz="4"/>
              <w:right w:val="single" w:sz="4"/>
            </w:tcBorders>
            <w:shd w:val="clear" w:color="auto" w:fill="FFFFFF"/>
            <w:vAlign w:val="top"/>
          </w:tcPr>
          <w:p>
            <w:pPr>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Наименование учебного заведения и дата окончания</w:t>
            </w:r>
          </w:p>
        </w:tc>
        <w:tc>
          <w:tcPr>
            <w:tcBorders>
              <w:top w:val="single" w:sz="4"/>
              <w:left w:val="single" w:sz="4"/>
              <w:right w:val="single" w:sz="4"/>
            </w:tcBorders>
            <w:shd w:val="clear" w:color="auto" w:fill="FFFFFF"/>
            <w:vAlign w:val="top"/>
          </w:tcPr>
          <w:p>
            <w:pPr>
              <w:widowControl w:val="0"/>
              <w:rPr>
                <w:sz w:val="10"/>
                <w:szCs w:val="10"/>
              </w:rPr>
            </w:pPr>
          </w:p>
        </w:tc>
      </w:tr>
      <w:tr>
        <w:trPr>
          <w:trHeight w:val="648"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83" w:lineRule="auto"/>
              <w:ind w:left="0" w:right="0" w:firstLine="0"/>
              <w:jc w:val="left"/>
            </w:pPr>
            <w:r>
              <w:rPr>
                <w:color w:val="000000"/>
                <w:spacing w:val="0"/>
                <w:w w:val="100"/>
                <w:position w:val="0"/>
                <w:sz w:val="24"/>
                <w:szCs w:val="24"/>
                <w:shd w:val="clear" w:color="auto" w:fill="auto"/>
                <w:lang w:val="ru-RU" w:eastAsia="ru-RU" w:bidi="ru-RU"/>
              </w:rPr>
              <w:t>Специальность, квалификация по образованию</w:t>
            </w: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Общий стаж работы</w:t>
            </w:r>
          </w:p>
        </w:tc>
        <w:tc>
          <w:tcPr>
            <w:tcBorders>
              <w:top w:val="single" w:sz="4"/>
              <w:left w:val="single" w:sz="4"/>
              <w:right w:val="single" w:sz="4"/>
            </w:tcBorders>
            <w:shd w:val="clear" w:color="auto" w:fill="FFFFFF"/>
            <w:vAlign w:val="top"/>
          </w:tcPr>
          <w:p>
            <w:pPr>
              <w:widowControl w:val="0"/>
              <w:rPr>
                <w:sz w:val="10"/>
                <w:szCs w:val="10"/>
              </w:rPr>
            </w:pPr>
          </w:p>
        </w:tc>
      </w:tr>
      <w:tr>
        <w:trPr>
          <w:trHeight w:val="336"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Стаж работы в занимаемой должности</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u w:val="single"/>
          <w:shd w:val="clear" w:color="auto" w:fill="auto"/>
          <w:lang w:val="ru-RU" w:eastAsia="ru-RU" w:bidi="ru-RU"/>
        </w:rPr>
        <w:t>Сведения о работе</w:t>
      </w:r>
    </w:p>
    <w:p>
      <w:pPr>
        <w:pStyle w:val="Style1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(заполняются на основании трудовой книжки)</w:t>
      </w:r>
    </w:p>
    <w:tbl>
      <w:tblPr>
        <w:tblOverlap w:val="never"/>
        <w:jc w:val="center"/>
        <w:tblLayout w:type="fixed"/>
      </w:tblPr>
      <w:tblGrid>
        <w:gridCol w:w="1814"/>
        <w:gridCol w:w="2410"/>
        <w:gridCol w:w="5078"/>
      </w:tblGrid>
      <w:tr>
        <w:trPr>
          <w:trHeight w:val="33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Дата приема</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Дата увольнения</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Занимаемая должность и место работы</w:t>
            </w:r>
          </w:p>
        </w:tc>
      </w:tr>
      <w:tr>
        <w:trPr>
          <w:trHeight w:val="64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4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2"/>
        <w:keepNext w:val="0"/>
        <w:keepLines w:val="0"/>
        <w:widowControl w:val="0"/>
        <w:shd w:val="clear" w:color="auto" w:fill="auto"/>
        <w:bidi w:val="0"/>
        <w:spacing w:before="0" w:after="360" w:line="240" w:lineRule="auto"/>
        <w:ind w:left="0" w:right="0" w:firstLine="200"/>
        <w:jc w:val="left"/>
      </w:pPr>
      <w:r>
        <w:rPr>
          <w:b/>
          <w:bCs/>
          <w:color w:val="000000"/>
          <w:spacing w:val="0"/>
          <w:w w:val="100"/>
          <w:position w:val="0"/>
          <w:sz w:val="24"/>
          <w:szCs w:val="24"/>
          <w:shd w:val="clear" w:color="auto" w:fill="auto"/>
          <w:lang w:val="ru-RU" w:eastAsia="ru-RU" w:bidi="ru-RU"/>
        </w:rPr>
        <w:t>Сведения о наличии / отсутствии дисциплинарных взысканий:</w:t>
      </w:r>
    </w:p>
    <w:p>
      <w:pPr>
        <w:pStyle w:val="Style6"/>
        <w:keepNext/>
        <w:keepLines/>
        <w:widowControl w:val="0"/>
        <w:shd w:val="clear" w:color="auto" w:fill="auto"/>
        <w:bidi w:val="0"/>
        <w:spacing w:before="0" w:after="320" w:line="240" w:lineRule="auto"/>
        <w:ind w:left="0" w:right="0" w:firstLine="200"/>
        <w:jc w:val="left"/>
      </w:pPr>
      <w:bookmarkStart w:id="52" w:name="bookmark52"/>
      <w:bookmarkStart w:id="53" w:name="bookmark53"/>
      <w:r>
        <w:rPr>
          <w:color w:val="000000"/>
          <w:spacing w:val="0"/>
          <w:w w:val="100"/>
          <w:position w:val="0"/>
          <w:sz w:val="24"/>
          <w:szCs w:val="24"/>
          <w:shd w:val="clear" w:color="auto" w:fill="auto"/>
          <w:lang w:val="ru-RU" w:eastAsia="ru-RU" w:bidi="ru-RU"/>
        </w:rPr>
        <w:t>Вывод:</w:t>
      </w:r>
      <w:bookmarkEnd w:id="52"/>
      <w:bookmarkEnd w:id="53"/>
    </w:p>
    <w:p>
      <w:pPr>
        <w:pStyle w:val="Style2"/>
        <w:keepNext w:val="0"/>
        <w:keepLines w:val="0"/>
        <w:widowControl w:val="0"/>
        <w:shd w:val="clear" w:color="auto" w:fill="auto"/>
        <w:tabs>
          <w:tab w:leader="underscore" w:pos="4650" w:val="left"/>
          <w:tab w:leader="underscore" w:pos="7657" w:val="left"/>
        </w:tabs>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Подпись руководителя</w:t>
        <w:tab/>
        <w:t xml:space="preserve"> </w:t>
        <w:tab/>
      </w:r>
    </w:p>
    <w:p>
      <w:pPr>
        <w:pStyle w:val="Style29"/>
        <w:keepNext w:val="0"/>
        <w:keepLines w:val="0"/>
        <w:widowControl w:val="0"/>
        <w:shd w:val="clear" w:color="auto" w:fill="auto"/>
        <w:tabs>
          <w:tab w:pos="5404" w:val="left"/>
        </w:tabs>
        <w:bidi w:val="0"/>
        <w:spacing w:before="0" w:after="320" w:line="240" w:lineRule="auto"/>
        <w:ind w:left="3200" w:right="0" w:firstLine="0"/>
        <w:jc w:val="left"/>
      </w:pPr>
      <w:r>
        <w:rPr>
          <w:color w:val="000000"/>
          <w:spacing w:val="0"/>
          <w:w w:val="100"/>
          <w:position w:val="0"/>
          <w:shd w:val="clear" w:color="auto" w:fill="auto"/>
          <w:lang w:val="ru-RU" w:eastAsia="ru-RU" w:bidi="ru-RU"/>
        </w:rPr>
        <w:t>(подпись)</w:t>
        <w:tab/>
        <w:t>(расшифровка подписи)</w:t>
      </w:r>
    </w:p>
    <w:p>
      <w:pPr>
        <w:pStyle w:val="Style2"/>
        <w:keepNext w:val="0"/>
        <w:keepLines w:val="0"/>
        <w:widowControl w:val="0"/>
        <w:shd w:val="clear" w:color="auto" w:fill="auto"/>
        <w:tabs>
          <w:tab w:leader="underscore" w:pos="7657" w:val="left"/>
        </w:tabs>
        <w:bidi w:val="0"/>
        <w:spacing w:before="0" w:after="0" w:line="240" w:lineRule="auto"/>
        <w:ind w:left="0" w:right="0" w:firstLine="200"/>
        <w:jc w:val="left"/>
      </w:pPr>
      <w:r>
        <w:rPr>
          <w:color w:val="000000"/>
          <w:spacing w:val="0"/>
          <w:w w:val="100"/>
          <w:position w:val="0"/>
          <w:sz w:val="24"/>
          <w:szCs w:val="24"/>
          <w:shd w:val="clear" w:color="auto" w:fill="auto"/>
          <w:lang w:val="ru-RU" w:eastAsia="ru-RU" w:bidi="ru-RU"/>
        </w:rPr>
        <w:t>С представлением ознакомлен (а)</w:t>
        <w:tab/>
      </w:r>
    </w:p>
    <w:p>
      <w:pPr>
        <w:pStyle w:val="Style29"/>
        <w:keepNext w:val="0"/>
        <w:keepLines w:val="0"/>
        <w:widowControl w:val="0"/>
        <w:shd w:val="clear" w:color="auto" w:fill="auto"/>
        <w:tabs>
          <w:tab w:pos="5404" w:val="left"/>
        </w:tabs>
        <w:bidi w:val="0"/>
        <w:spacing w:before="0" w:after="0" w:line="240" w:lineRule="auto"/>
        <w:ind w:left="3700" w:right="0" w:firstLine="0"/>
        <w:jc w:val="left"/>
      </w:pPr>
      <w:r>
        <w:rPr>
          <w:color w:val="000000"/>
          <w:spacing w:val="0"/>
          <w:w w:val="100"/>
          <w:position w:val="0"/>
          <w:shd w:val="clear" w:color="auto" w:fill="auto"/>
          <w:lang w:val="ru-RU" w:eastAsia="ru-RU" w:bidi="ru-RU"/>
        </w:rPr>
        <w:t>(подпись)</w:t>
        <w:tab/>
        <w:t>(расшифровка подписи)</w:t>
      </w:r>
    </w:p>
    <w:p>
      <w:pPr>
        <w:pStyle w:val="Style2"/>
        <w:keepNext w:val="0"/>
        <w:keepLines w:val="0"/>
        <w:widowControl w:val="0"/>
        <w:shd w:val="clear" w:color="auto" w:fill="auto"/>
        <w:tabs>
          <w:tab w:leader="underscore" w:pos="675" w:val="left"/>
          <w:tab w:leader="underscore" w:pos="2235" w:val="left"/>
          <w:tab w:leader="underscore" w:pos="2715" w:val="left"/>
        </w:tabs>
        <w:bidi w:val="0"/>
        <w:spacing w:before="0" w:after="320" w:line="240" w:lineRule="auto"/>
        <w:ind w:left="0" w:right="0" w:firstLine="200"/>
        <w:jc w:val="left"/>
      </w:pPr>
      <w:r>
        <w:rPr>
          <w:color w:val="000000"/>
          <w:spacing w:val="0"/>
          <w:w w:val="100"/>
          <w:position w:val="0"/>
          <w:sz w:val="24"/>
          <w:szCs w:val="24"/>
          <w:shd w:val="clear" w:color="auto" w:fill="auto"/>
          <w:lang w:val="ru-RU" w:eastAsia="ru-RU" w:bidi="ru-RU"/>
        </w:rPr>
        <w:t>«</w:t>
        <w:tab/>
        <w:t>»</w:t>
        <w:tab/>
        <w:t>20</w:t>
        <w:tab/>
        <w:t>г.</w:t>
      </w:r>
    </w:p>
    <w:p>
      <w:pPr>
        <w:pStyle w:val="Style29"/>
        <w:keepNext w:val="0"/>
        <w:keepLines w:val="0"/>
        <w:widowControl w:val="0"/>
        <w:shd w:val="clear" w:color="auto" w:fill="auto"/>
        <w:bidi w:val="0"/>
        <w:spacing w:before="0" w:after="520" w:line="276" w:lineRule="auto"/>
        <w:ind w:left="4060" w:right="0" w:firstLine="0"/>
        <w:jc w:val="right"/>
      </w:pPr>
      <w:r>
        <w:rPr>
          <w:color w:val="000000"/>
          <w:spacing w:val="0"/>
          <w:w w:val="100"/>
          <w:position w:val="0"/>
          <w:shd w:val="clear" w:color="auto" w:fill="auto"/>
          <w:lang w:val="ru-RU" w:eastAsia="ru-RU" w:bidi="ru-RU"/>
        </w:rPr>
        <w:t>Приложение 3 к положению по установлению квалификационных уровней (внутридолжностных категорий)</w:t>
      </w:r>
    </w:p>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ru-RU" w:eastAsia="ru-RU" w:bidi="ru-RU"/>
        </w:rPr>
        <w:t>Состав комиссии по установлению квалификационных уровней, должностного</w:t>
        <w:br/>
        <w:t>оклада «общеотраслевых служащих», «работников культуры, искусства и</w:t>
        <w:br/>
        <w:t>кинематографии среднего звена», «общеотраслевых профессий рабочих» при</w:t>
        <w:br/>
        <w:t>бюджетном учреждении</w:t>
      </w:r>
    </w:p>
    <w:p>
      <w:pPr>
        <w:pStyle w:val="Style2"/>
        <w:keepNext w:val="0"/>
        <w:keepLines w:val="0"/>
        <w:widowControl w:val="0"/>
        <w:shd w:val="clear" w:color="auto" w:fill="auto"/>
        <w:bidi w:val="0"/>
        <w:spacing w:before="0" w:after="300" w:line="276" w:lineRule="auto"/>
        <w:ind w:left="0" w:right="0" w:firstLine="0"/>
        <w:jc w:val="center"/>
      </w:pPr>
      <w:r>
        <w:rPr>
          <w:b/>
          <w:bCs/>
          <w:color w:val="000000"/>
          <w:spacing w:val="0"/>
          <w:w w:val="100"/>
          <w:position w:val="0"/>
          <w:sz w:val="24"/>
          <w:szCs w:val="24"/>
          <w:shd w:val="clear" w:color="auto" w:fill="auto"/>
          <w:lang w:val="ru-RU" w:eastAsia="ru-RU" w:bidi="ru-RU"/>
        </w:rPr>
        <w:t>Ханты-Мансийского автономного округа - Югры «Белоярский комплексный центр</w:t>
        <w:br/>
        <w:t>социального обслуживания населения»</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Председатель</w:t>
      </w:r>
    </w:p>
    <w:p>
      <w:pPr>
        <w:pStyle w:val="Style2"/>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ru-RU" w:eastAsia="ru-RU" w:bidi="ru-RU"/>
        </w:rPr>
        <w:t>Гейдарова Валерия Сергеевна - директор</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Секретарь</w:t>
      </w:r>
    </w:p>
    <w:p>
      <w:pPr>
        <w:pStyle w:val="Style2"/>
        <w:keepNext w:val="0"/>
        <w:keepLines w:val="0"/>
        <w:widowControl w:val="0"/>
        <w:shd w:val="clear" w:color="auto" w:fill="auto"/>
        <w:bidi w:val="0"/>
        <w:spacing w:before="0" w:after="680" w:line="276" w:lineRule="auto"/>
        <w:ind w:left="0" w:right="0" w:firstLine="0"/>
        <w:jc w:val="left"/>
      </w:pPr>
      <w:r>
        <w:rPr>
          <w:color w:val="000000"/>
          <w:spacing w:val="0"/>
          <w:w w:val="100"/>
          <w:position w:val="0"/>
          <w:sz w:val="24"/>
          <w:szCs w:val="24"/>
          <w:shd w:val="clear" w:color="auto" w:fill="auto"/>
          <w:lang w:val="ru-RU" w:eastAsia="ru-RU" w:bidi="ru-RU"/>
        </w:rPr>
        <w:t>Бессольцева Лилия Евгеньевна - специалист по кадрам административно-хозяйственной части</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ru-RU" w:eastAsia="ru-RU" w:bidi="ru-RU"/>
        </w:rPr>
        <w:t>Члены комиссии:</w:t>
      </w:r>
    </w:p>
    <w:p>
      <w:pPr>
        <w:pStyle w:val="Style2"/>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ru-RU" w:eastAsia="ru-RU" w:bidi="ru-RU"/>
        </w:rPr>
        <w:t>Ардынцова Елена Игоревна - заместитель директора административно-хозяйственной части</w:t>
      </w:r>
    </w:p>
    <w:p>
      <w:pPr>
        <w:pStyle w:val="Style2"/>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ru-RU" w:eastAsia="ru-RU" w:bidi="ru-RU"/>
        </w:rPr>
        <w:t>Кифер Наталья Маратовна - главный бухгалтер административно-хозяйственной части</w:t>
      </w:r>
    </w:p>
    <w:p>
      <w:pPr>
        <w:pStyle w:val="Style2"/>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ru-RU" w:eastAsia="ru-RU" w:bidi="ru-RU"/>
        </w:rPr>
        <w:t>Гореликова Анастасия Юрьевна - юрисконсульт административно-хозяйственной части</w:t>
      </w:r>
    </w:p>
    <w:p>
      <w:pPr>
        <w:pStyle w:val="Style2"/>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ru-RU" w:eastAsia="ru-RU" w:bidi="ru-RU"/>
        </w:rPr>
        <w:t>Астахова Елена Валерьевна - специалист по охране труда административно</w:t>
        <w:softHyphen/>
        <w:t>хозяйственной части</w:t>
      </w:r>
    </w:p>
    <w:p>
      <w:pPr>
        <w:pStyle w:val="Style2"/>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ru-RU" w:eastAsia="ru-RU" w:bidi="ru-RU"/>
        </w:rPr>
        <w:t>Шарова Виктория Викторовна - заведующий отделением отделения-интернат малой вместимости для граждан пожилого возраста и инвалидов, председатель Представительного органа работников</w:t>
      </w:r>
    </w:p>
    <w:p>
      <w:pPr>
        <w:pStyle w:val="Style2"/>
        <w:keepNext w:val="0"/>
        <w:keepLines w:val="0"/>
        <w:widowControl w:val="0"/>
        <w:shd w:val="clear" w:color="auto" w:fill="auto"/>
        <w:bidi w:val="0"/>
        <w:spacing w:before="0" w:after="300" w:line="276" w:lineRule="auto"/>
        <w:ind w:left="0" w:right="0" w:firstLine="0"/>
        <w:jc w:val="left"/>
        <w:sectPr>
          <w:footnotePr>
            <w:pos w:val="pageBottom"/>
            <w:numFmt w:val="decimal"/>
            <w:numRestart w:val="continuous"/>
          </w:footnotePr>
          <w:pgSz w:w="11900" w:h="16840"/>
          <w:pgMar w:top="2782" w:left="1582" w:right="886" w:bottom="1681" w:header="2354" w:footer="3" w:gutter="0"/>
          <w:cols w:space="720"/>
          <w:noEndnote/>
          <w:rtlGutter w:val="0"/>
          <w:docGrid w:linePitch="360"/>
        </w:sectPr>
      </w:pPr>
      <w:r>
        <w:rPr>
          <w:color w:val="000000"/>
          <w:spacing w:val="0"/>
          <w:w w:val="100"/>
          <w:position w:val="0"/>
          <w:sz w:val="24"/>
          <w:szCs w:val="24"/>
          <w:shd w:val="clear" w:color="auto" w:fill="auto"/>
          <w:lang w:val="ru-RU" w:eastAsia="ru-RU" w:bidi="ru-RU"/>
        </w:rPr>
        <w:t>Кулагина Евгения Геннадиевна - заведующий отделением отделение для несовершеннолетних, член Представительного органа работников</w:t>
      </w:r>
    </w:p>
    <w:p>
      <w:pPr>
        <w:pStyle w:val="Style2"/>
        <w:keepNext w:val="0"/>
        <w:keepLines w:val="0"/>
        <w:widowControl w:val="0"/>
        <w:shd w:val="clear" w:color="auto" w:fill="auto"/>
        <w:bidi w:val="0"/>
        <w:spacing w:before="0" w:after="0" w:line="240" w:lineRule="auto"/>
        <w:ind w:left="620" w:right="0" w:hanging="620"/>
        <w:jc w:val="left"/>
        <w:rPr>
          <w:sz w:val="22"/>
          <w:szCs w:val="22"/>
        </w:rPr>
        <w:sectPr>
          <w:headerReference w:type="default" r:id="rId39"/>
          <w:footerReference w:type="default" r:id="rId40"/>
          <w:footnotePr>
            <w:pos w:val="pageBottom"/>
            <w:numFmt w:val="decimal"/>
            <w:numRestart w:val="continuous"/>
          </w:footnotePr>
          <w:pgSz w:w="16840" w:h="11900" w:orient="landscape"/>
          <w:pgMar w:top="1467" w:left="6640" w:right="6716" w:bottom="6813" w:header="1039" w:footer="6385" w:gutter="0"/>
          <w:cols w:space="720"/>
          <w:noEndnote/>
          <w:rtlGutter w:val="0"/>
          <w:docGrid w:linePitch="360"/>
        </w:sectPr>
      </w:pPr>
      <w:r>
        <w:rPr>
          <w:i/>
          <w:iCs/>
          <w:color w:val="000000"/>
          <w:spacing w:val="0"/>
          <w:w w:val="100"/>
          <w:position w:val="0"/>
          <w:sz w:val="22"/>
          <w:szCs w:val="22"/>
          <w:shd w:val="clear" w:color="auto" w:fill="auto"/>
          <w:lang w:val="ru-RU" w:eastAsia="ru-RU" w:bidi="ru-RU"/>
        </w:rPr>
        <w:t>Прошнуровано, пронумеровано и скреплено печатью</w:t>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6840" w:h="11900" w:orient="landscape"/>
          <w:pgMar w:top="1467" w:left="0" w:right="0" w:bottom="1467" w:header="0" w:footer="3" w:gutter="0"/>
          <w:cols w:space="720"/>
          <w:noEndnote/>
          <w:rtlGutter w:val="0"/>
          <w:docGrid w:linePitch="360"/>
        </w:sectPr>
      </w:pPr>
    </w:p>
    <w:p>
      <w:pPr>
        <w:pStyle w:val="Style36"/>
        <w:keepNext w:val="0"/>
        <w:keepLines w:val="0"/>
        <w:framePr w:w="1318" w:h="302" w:wrap="none" w:vAnchor="text" w:hAnchor="page" w:x="8664" w:y="16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 Гейдарова</w:t>
      </w:r>
    </w:p>
    <w:p>
      <w:pPr>
        <w:pStyle w:val="Style2"/>
        <w:keepNext w:val="0"/>
        <w:keepLines w:val="0"/>
        <w:framePr w:w="1300" w:h="295" w:wrap="none" w:vAnchor="text" w:hAnchor="page" w:x="8826" w:y="638"/>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shd w:val="clear" w:color="auto" w:fill="auto"/>
          <w:lang w:val="ru-RU" w:eastAsia="ru-RU" w:bidi="ru-RU"/>
        </w:rPr>
        <w:t>комплексный</w:t>
      </w:r>
    </w:p>
    <w:p>
      <w:pPr>
        <w:widowControl w:val="0"/>
        <w:spacing w:line="360" w:lineRule="exact"/>
      </w:pPr>
      <w:r>
        <w:drawing>
          <wp:anchor distT="0" distB="0" distL="0" distR="254000" simplePos="0" relativeHeight="62914730" behindDoc="1" locked="0" layoutInCell="1" allowOverlap="1">
            <wp:simplePos x="0" y="0"/>
            <wp:positionH relativeFrom="page">
              <wp:posOffset>3886835</wp:posOffset>
            </wp:positionH>
            <wp:positionV relativeFrom="paragraph">
              <wp:posOffset>12700</wp:posOffset>
            </wp:positionV>
            <wp:extent cx="2194560" cy="1664335"/>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41"/>
                    <a:stretch/>
                  </pic:blipFill>
                  <pic:spPr>
                    <a:xfrm>
                      <a:ext cx="2194560" cy="1664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6" w:line="1" w:lineRule="exact"/>
      </w:pPr>
    </w:p>
    <w:p>
      <w:pPr>
        <w:widowControl w:val="0"/>
        <w:spacing w:line="1" w:lineRule="exact"/>
      </w:pPr>
    </w:p>
    <w:sectPr>
      <w:footnotePr>
        <w:pos w:val="pageBottom"/>
        <w:numFmt w:val="decimal"/>
        <w:numRestart w:val="continuous"/>
      </w:footnotePr>
      <w:type w:val="continuous"/>
      <w:pgSz w:w="16840" w:h="11900" w:orient="landscape"/>
      <w:pgMar w:top="1467" w:left="6121" w:right="6715" w:bottom="146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6711315</wp:posOffset>
              </wp:positionH>
              <wp:positionV relativeFrom="page">
                <wp:posOffset>9963785</wp:posOffset>
              </wp:positionV>
              <wp:extent cx="128270" cy="106680"/>
              <wp:wrapNone/>
              <wp:docPr id="11" name="Shape 11"/>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7" type="#_x0000_t202" style="position:absolute;margin-left:528.45000000000005pt;margin-top:784.54999999999995pt;width:10.1pt;height:8.4000000000000004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6593840</wp:posOffset>
              </wp:positionH>
              <wp:positionV relativeFrom="page">
                <wp:posOffset>10502265</wp:posOffset>
              </wp:positionV>
              <wp:extent cx="170815" cy="128270"/>
              <wp:wrapNone/>
              <wp:docPr id="33" name="Shape 33"/>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9" type="#_x0000_t202" style="position:absolute;margin-left:519.20000000000005pt;margin-top:826.95000000000005pt;width:13.449999999999999pt;height:10.1pt;z-index:-18874404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6399530</wp:posOffset>
              </wp:positionH>
              <wp:positionV relativeFrom="page">
                <wp:posOffset>10066655</wp:posOffset>
              </wp:positionV>
              <wp:extent cx="170815" cy="128270"/>
              <wp:wrapNone/>
              <wp:docPr id="37" name="Shape 37"/>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3" type="#_x0000_t202" style="position:absolute;margin-left:503.89999999999998pt;margin-top:792.64999999999998pt;width:13.449999999999999pt;height:10.1pt;z-index:-18874403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6611620</wp:posOffset>
              </wp:positionH>
              <wp:positionV relativeFrom="page">
                <wp:posOffset>9919970</wp:posOffset>
              </wp:positionV>
              <wp:extent cx="128270" cy="106680"/>
              <wp:wrapNone/>
              <wp:docPr id="39" name="Shape 39"/>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5" type="#_x0000_t202" style="position:absolute;margin-left:520.60000000000002pt;margin-top:781.10000000000002pt;width:10.1pt;height:8.4000000000000004pt;z-index:-18874403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6745605</wp:posOffset>
              </wp:positionH>
              <wp:positionV relativeFrom="page">
                <wp:posOffset>9919970</wp:posOffset>
              </wp:positionV>
              <wp:extent cx="128270" cy="103505"/>
              <wp:wrapNone/>
              <wp:docPr id="41" name="Shape 41"/>
              <a:graphic xmlns:a="http://schemas.openxmlformats.org/drawingml/2006/main">
                <a:graphicData uri="http://schemas.microsoft.com/office/word/2010/wordprocessingShape">
                  <wps:wsp>
                    <wps:cNvSpPr txBox="1"/>
                    <wps:spPr>
                      <a:xfrm>
                        <a:ext cx="128270" cy="1035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7" type="#_x0000_t202" style="position:absolute;margin-left:531.14999999999998pt;margin-top:781.10000000000002pt;width:10.1pt;height:8.1500000000000004pt;z-index:-18874403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7073900</wp:posOffset>
              </wp:positionH>
              <wp:positionV relativeFrom="page">
                <wp:posOffset>9949180</wp:posOffset>
              </wp:positionV>
              <wp:extent cx="128270" cy="106680"/>
              <wp:wrapNone/>
              <wp:docPr id="43" name="Shape 43"/>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9" type="#_x0000_t202" style="position:absolute;margin-left:557.pt;margin-top:783.39999999999998pt;width:10.1pt;height:8.4000000000000004pt;z-index:-18874403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6669405</wp:posOffset>
              </wp:positionH>
              <wp:positionV relativeFrom="page">
                <wp:posOffset>9742805</wp:posOffset>
              </wp:positionV>
              <wp:extent cx="128270" cy="106680"/>
              <wp:wrapNone/>
              <wp:docPr id="45" name="Shape 45"/>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1" type="#_x0000_t202" style="position:absolute;margin-left:525.14999999999998pt;margin-top:767.14999999999998pt;width:10.1pt;height:8.4000000000000004pt;z-index:-18874402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6894195</wp:posOffset>
              </wp:positionH>
              <wp:positionV relativeFrom="page">
                <wp:posOffset>10099675</wp:posOffset>
              </wp:positionV>
              <wp:extent cx="128270" cy="106680"/>
              <wp:wrapNone/>
              <wp:docPr id="47" name="Shape 47"/>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3" type="#_x0000_t202" style="position:absolute;margin-left:542.85000000000002pt;margin-top:795.25pt;width:10.1pt;height:8.4000000000000004pt;z-index:-18874402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6865620</wp:posOffset>
              </wp:positionH>
              <wp:positionV relativeFrom="page">
                <wp:posOffset>9977755</wp:posOffset>
              </wp:positionV>
              <wp:extent cx="152400" cy="125095"/>
              <wp:wrapNone/>
              <wp:docPr id="65" name="Shape 65"/>
              <a:graphic xmlns:a="http://schemas.openxmlformats.org/drawingml/2006/main">
                <a:graphicData uri="http://schemas.microsoft.com/office/word/2010/wordprocessingShape">
                  <wps:wsp>
                    <wps:cNvSpPr txBox="1"/>
                    <wps:spPr>
                      <a:xfrm>
                        <a:ext cx="152400" cy="12509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1" type="#_x0000_t202" style="position:absolute;margin-left:540.60000000000002pt;margin-top:785.64999999999998pt;width:12.pt;height:9.8499999999999996pt;z-index:-18874402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6638290</wp:posOffset>
              </wp:positionH>
              <wp:positionV relativeFrom="page">
                <wp:posOffset>10045700</wp:posOffset>
              </wp:positionV>
              <wp:extent cx="128270" cy="106680"/>
              <wp:wrapNone/>
              <wp:docPr id="13" name="Shape 13"/>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9" type="#_x0000_t202" style="position:absolute;margin-left:522.70000000000005pt;margin-top:791.pt;width:10.1pt;height:8.4000000000000004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6593840</wp:posOffset>
              </wp:positionH>
              <wp:positionV relativeFrom="page">
                <wp:posOffset>10502265</wp:posOffset>
              </wp:positionV>
              <wp:extent cx="170815" cy="128270"/>
              <wp:wrapNone/>
              <wp:docPr id="15" name="Shape 15"/>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1" type="#_x0000_t202" style="position:absolute;margin-left:519.20000000000005pt;margin-top:826.95000000000005pt;width:13.449999999999999pt;height:1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6579235</wp:posOffset>
              </wp:positionH>
              <wp:positionV relativeFrom="page">
                <wp:posOffset>10066655</wp:posOffset>
              </wp:positionV>
              <wp:extent cx="170815" cy="128270"/>
              <wp:wrapNone/>
              <wp:docPr id="19" name="Shape 19"/>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5" type="#_x0000_t202" style="position:absolute;margin-left:518.04999999999995pt;margin-top:792.64999999999998pt;width:13.449999999999999pt;height:10.1pt;z-index:-18874405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6593840</wp:posOffset>
              </wp:positionH>
              <wp:positionV relativeFrom="page">
                <wp:posOffset>10502265</wp:posOffset>
              </wp:positionV>
              <wp:extent cx="170815" cy="128270"/>
              <wp:wrapNone/>
              <wp:docPr id="21" name="Shape 21"/>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7" type="#_x0000_t202" style="position:absolute;margin-left:519.20000000000005pt;margin-top:826.95000000000005pt;width:13.449999999999999pt;height:10.1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6579235</wp:posOffset>
              </wp:positionH>
              <wp:positionV relativeFrom="page">
                <wp:posOffset>10066655</wp:posOffset>
              </wp:positionV>
              <wp:extent cx="170815" cy="128270"/>
              <wp:wrapNone/>
              <wp:docPr id="25" name="Shape 25"/>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1" type="#_x0000_t202" style="position:absolute;margin-left:518.04999999999995pt;margin-top:792.64999999999998pt;width:13.449999999999999pt;height:10.1pt;z-index:-18874404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6501130</wp:posOffset>
              </wp:positionH>
              <wp:positionV relativeFrom="page">
                <wp:posOffset>9374505</wp:posOffset>
              </wp:positionV>
              <wp:extent cx="170815" cy="128270"/>
              <wp:wrapNone/>
              <wp:docPr id="29" name="Shape 29"/>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5" type="#_x0000_t202" style="position:absolute;margin-left:511.89999999999998pt;margin-top:738.14999999999998pt;width:13.449999999999999pt;height:10.1pt;z-index:-18874404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6593840</wp:posOffset>
              </wp:positionH>
              <wp:positionV relativeFrom="page">
                <wp:posOffset>10502265</wp:posOffset>
              </wp:positionV>
              <wp:extent cx="170815" cy="128270"/>
              <wp:wrapNone/>
              <wp:docPr id="31" name="Shape 31"/>
              <a:graphic xmlns:a="http://schemas.openxmlformats.org/drawingml/2006/main">
                <a:graphicData uri="http://schemas.microsoft.com/office/word/2010/wordprocessingShape">
                  <wps:wsp>
                    <wps:cNvSpPr txBox="1"/>
                    <wps:spPr>
                      <a:xfrm>
                        <a:ext cx="170815"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7" type="#_x0000_t202" style="position:absolute;margin-left:519.20000000000005pt;margin-top:826.95000000000005pt;width:13.449999999999999pt;height:10.1pt;z-index:-18874404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Unicode MS" w:eastAsia="Arial Unicode MS" w:hAnsi="Arial Unicode MS" w:cs="Arial Unicode MS"/>
                          <w:color w:val="000000"/>
                          <w:spacing w:val="0"/>
                          <w:w w:val="100"/>
                          <w:position w:val="0"/>
                          <w:sz w:val="24"/>
                          <w:szCs w:val="24"/>
                          <w:shd w:val="clear" w:color="auto" w:fill="auto"/>
                          <w:lang w:val="ru-RU" w:eastAsia="ru-RU" w:bidi="ru-RU"/>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3128645</wp:posOffset>
              </wp:positionH>
              <wp:positionV relativeFrom="page">
                <wp:posOffset>846455</wp:posOffset>
              </wp:positionV>
              <wp:extent cx="3620770" cy="944880"/>
              <wp:wrapNone/>
              <wp:docPr id="17" name="Shape 17"/>
              <a:graphic xmlns:a="http://schemas.openxmlformats.org/drawingml/2006/main">
                <a:graphicData uri="http://schemas.microsoft.com/office/word/2010/wordprocessingShape">
                  <wps:wsp>
                    <wps:cNvSpPr txBox="1"/>
                    <wps:spPr>
                      <a:xfrm>
                        <a:ext cx="3620770" cy="9448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 1</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wps:txbx>
                    <wps:bodyPr wrap="none" lIns="0" tIns="0" rIns="0" bIns="0">
                      <a:spAutoFit/>
                    </wps:bodyPr>
                  </wps:wsp>
                </a:graphicData>
              </a:graphic>
            </wp:anchor>
          </w:drawing>
        </mc:Choice>
        <mc:Fallback>
          <w:pict>
            <v:shape id="_x0000_s1043" type="#_x0000_t202" style="position:absolute;margin-left:246.34999999999999pt;margin-top:66.650000000000006pt;width:285.10000000000002pt;height:74.400000000000006pt;z-index:-18874405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 1</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3128645</wp:posOffset>
              </wp:positionH>
              <wp:positionV relativeFrom="page">
                <wp:posOffset>1047750</wp:posOffset>
              </wp:positionV>
              <wp:extent cx="3620770" cy="944880"/>
              <wp:wrapNone/>
              <wp:docPr id="23" name="Shape 23"/>
              <a:graphic xmlns:a="http://schemas.openxmlformats.org/drawingml/2006/main">
                <a:graphicData uri="http://schemas.microsoft.com/office/word/2010/wordprocessingShape">
                  <wps:wsp>
                    <wps:cNvSpPr txBox="1"/>
                    <wps:spPr>
                      <a:xfrm>
                        <a:ext cx="3620770" cy="9448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 5</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wps:txbx>
                    <wps:bodyPr wrap="none" lIns="0" tIns="0" rIns="0" bIns="0">
                      <a:spAutoFit/>
                    </wps:bodyPr>
                  </wps:wsp>
                </a:graphicData>
              </a:graphic>
            </wp:anchor>
          </w:drawing>
        </mc:Choice>
        <mc:Fallback>
          <w:pict>
            <v:shape id="_x0000_s1049" type="#_x0000_t202" style="position:absolute;margin-left:246.34999999999999pt;margin-top:82.5pt;width:285.10000000000002pt;height:74.400000000000006pt;z-index:-18874405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 5</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3050540</wp:posOffset>
              </wp:positionH>
              <wp:positionV relativeFrom="page">
                <wp:posOffset>62865</wp:posOffset>
              </wp:positionV>
              <wp:extent cx="3620770" cy="944880"/>
              <wp:wrapNone/>
              <wp:docPr id="27" name="Shape 27"/>
              <a:graphic xmlns:a="http://schemas.openxmlformats.org/drawingml/2006/main">
                <a:graphicData uri="http://schemas.microsoft.com/office/word/2010/wordprocessingShape">
                  <wps:wsp>
                    <wps:cNvSpPr txBox="1"/>
                    <wps:spPr>
                      <a:xfrm>
                        <a:ext cx="3620770" cy="9448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6</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wps:txbx>
                    <wps:bodyPr wrap="none" lIns="0" tIns="0" rIns="0" bIns="0">
                      <a:spAutoFit/>
                    </wps:bodyPr>
                  </wps:wsp>
                </a:graphicData>
              </a:graphic>
            </wp:anchor>
          </w:drawing>
        </mc:Choice>
        <mc:Fallback>
          <w:pict>
            <v:shape id="_x0000_s1053" type="#_x0000_t202" style="position:absolute;margin-left:240.19999999999999pt;margin-top:4.9500000000000002pt;width:285.10000000000002pt;height:74.400000000000006pt;z-index:-18874404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6</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2948940</wp:posOffset>
              </wp:positionH>
              <wp:positionV relativeFrom="page">
                <wp:posOffset>755015</wp:posOffset>
              </wp:positionV>
              <wp:extent cx="3620770" cy="944880"/>
              <wp:wrapNone/>
              <wp:docPr id="35" name="Shape 35"/>
              <a:graphic xmlns:a="http://schemas.openxmlformats.org/drawingml/2006/main">
                <a:graphicData uri="http://schemas.microsoft.com/office/word/2010/wordprocessingShape">
                  <wps:wsp>
                    <wps:cNvSpPr txBox="1"/>
                    <wps:spPr>
                      <a:xfrm>
                        <a:ext cx="3620770" cy="9448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7</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wps:txbx>
                    <wps:bodyPr wrap="none" lIns="0" tIns="0" rIns="0" bIns="0">
                      <a:spAutoFit/>
                    </wps:bodyPr>
                  </wps:wsp>
                </a:graphicData>
              </a:graphic>
            </wp:anchor>
          </w:drawing>
        </mc:Choice>
        <mc:Fallback>
          <w:pict>
            <v:shape id="_x0000_s1061" type="#_x0000_t202" style="position:absolute;margin-left:232.19999999999999pt;margin-top:59.450000000000003pt;width:285.10000000000002pt;height:74.400000000000006pt;z-index:-18874403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Приложение 7</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к положению об оплате труда работников</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бюджетного учреждения Ханты-Мансийского</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автономного округа - Югры «Белоярский комплексный</w:t>
                    </w:r>
                  </w:p>
                  <w:p>
                    <w:pPr>
                      <w:pStyle w:val="Style2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центр социального обслуживания населения»</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2"/>
      <w:numFmt w:val="decimal"/>
      <w:lvlText w:val="7.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13"/>
      <w:numFmt w:val="decimal"/>
      <w:lvlText w:val="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1"/>
      <w:numFmt w:val="decimal"/>
      <w:lvlText w:val="7.1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multiLevelType w:val="multilevel"/>
    <w:lvl w:ilvl="0">
      <w:start w:val="2"/>
      <w:numFmt w:val="decimal"/>
      <w:lvlText w:val="7.1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3"/>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6">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8">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22">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4">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6">
    <w:multiLevelType w:val="multilevel"/>
    <w:lvl w:ilvl="0">
      <w:start w:val="1"/>
      <w:numFmt w:val="decimal"/>
      <w:lvlText w:val="2.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8">
    <w:multiLevelType w:val="multilevel"/>
    <w:lvl w:ilvl="0">
      <w:start w:val="4"/>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0">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4">
    <w:multiLevelType w:val="multilevel"/>
    <w:lvl w:ilvl="0">
      <w:start w:val="3"/>
      <w:numFmt w:val="decimal"/>
      <w:lvlText w:val="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6">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0">
    <w:multiLevelType w:val="multilevel"/>
    <w:lvl w:ilvl="0">
      <w:start w:val="3"/>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2">
    <w:multiLevelType w:val="multilevel"/>
    <w:lvl w:ilvl="0">
      <w:start w:val="3"/>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8">
    <w:multiLevelType w:val="multilevel"/>
    <w:lvl w:ilvl="0">
      <w:start w:val="21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0">
    <w:multiLevelType w:val="multilevel"/>
    <w:lvl w:ilvl="0">
      <w:start w:val="21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2">
    <w:multiLevelType w:val="multilevel"/>
    <w:lvl w:ilvl="0">
      <w:start w:val="22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4">
    <w:multiLevelType w:val="multilevel"/>
    <w:lvl w:ilvl="0">
      <w:start w:val="3"/>
      <w:numFmt w:val="decimal"/>
      <w:lvlText w:val="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7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2">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4">
    <w:multiLevelType w:val="multilevel"/>
    <w:lvl w:ilvl="0">
      <w:start w:val="1"/>
      <w:numFmt w:val="decimal"/>
      <w:lvlText w:val="2.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6">
    <w:multiLevelType w:val="multilevel"/>
    <w:lvl w:ilvl="0">
      <w:start w:val="10"/>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Заголовок №1_"/>
    <w:basedOn w:val="DefaultParagraphFont"/>
    <w:link w:val="Style6"/>
    <w:rPr>
      <w:rFonts w:ascii="Times New Roman" w:eastAsia="Times New Roman" w:hAnsi="Times New Roman" w:cs="Times New Roman"/>
      <w:b/>
      <w:bCs/>
      <w:i w:val="0"/>
      <w:iCs w:val="0"/>
      <w:smallCaps w:val="0"/>
      <w:strike w:val="0"/>
      <w:u w:val="none"/>
    </w:rPr>
  </w:style>
  <w:style w:type="character" w:customStyle="1" w:styleId="CharStyle9">
    <w:name w:val="Колонтитул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Другое_"/>
    <w:basedOn w:val="DefaultParagraphFont"/>
    <w:link w:val="Style11"/>
    <w:rPr>
      <w:rFonts w:ascii="Times New Roman" w:eastAsia="Times New Roman" w:hAnsi="Times New Roman" w:cs="Times New Roman"/>
      <w:b w:val="0"/>
      <w:bCs w:val="0"/>
      <w:i w:val="0"/>
      <w:iCs w:val="0"/>
      <w:smallCaps w:val="0"/>
      <w:strike w:val="0"/>
      <w:u w:val="none"/>
    </w:rPr>
  </w:style>
  <w:style w:type="character" w:customStyle="1" w:styleId="CharStyle19">
    <w:name w:val="Подпись к таблице_"/>
    <w:basedOn w:val="DefaultParagraphFont"/>
    <w:link w:val="Style18"/>
    <w:rPr>
      <w:rFonts w:ascii="Times New Roman" w:eastAsia="Times New Roman" w:hAnsi="Times New Roman" w:cs="Times New Roman"/>
      <w:b w:val="0"/>
      <w:bCs w:val="0"/>
      <w:i w:val="0"/>
      <w:iCs w:val="0"/>
      <w:smallCaps w:val="0"/>
      <w:strike w:val="0"/>
      <w:u w:val="none"/>
    </w:rPr>
  </w:style>
  <w:style w:type="character" w:customStyle="1" w:styleId="CharStyle21">
    <w:name w:val="Колонтитул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30">
    <w:name w:val="Основной текст (4)_"/>
    <w:basedOn w:val="DefaultParagraphFont"/>
    <w:link w:val="Style29"/>
    <w:rPr>
      <w:rFonts w:ascii="Times New Roman" w:eastAsia="Times New Roman" w:hAnsi="Times New Roman" w:cs="Times New Roman"/>
      <w:b w:val="0"/>
      <w:bCs w:val="0"/>
      <w:i w:val="0"/>
      <w:iCs w:val="0"/>
      <w:smallCaps w:val="0"/>
      <w:strike w:val="0"/>
      <w:sz w:val="20"/>
      <w:szCs w:val="20"/>
      <w:u w:val="none"/>
    </w:rPr>
  </w:style>
  <w:style w:type="character" w:customStyle="1" w:styleId="CharStyle37">
    <w:name w:val="Подпись к картинке_"/>
    <w:basedOn w:val="DefaultParagraphFont"/>
    <w:link w:val="Style36"/>
    <w:rPr>
      <w:rFonts w:ascii="Times New Roman" w:eastAsia="Times New Roman" w:hAnsi="Times New Roman" w:cs="Times New Roman"/>
      <w:b w:val="0"/>
      <w:bCs w:val="0"/>
      <w:i/>
      <w:iCs/>
      <w:smallCaps w:val="0"/>
      <w:strike w:val="0"/>
      <w:sz w:val="22"/>
      <w:szCs w:val="22"/>
      <w:u w:val="none"/>
    </w:rPr>
  </w:style>
  <w:style w:type="paragraph" w:customStyle="1" w:styleId="Style2">
    <w:name w:val="Основной текст"/>
    <w:basedOn w:val="Normal"/>
    <w:link w:val="CharStyle3"/>
    <w:pPr>
      <w:widowControl w:val="0"/>
      <w:shd w:val="clear" w:color="auto" w:fill="FFFFFF"/>
      <w:ind w:firstLine="400"/>
    </w:pPr>
    <w:rPr>
      <w:rFonts w:ascii="Times New Roman" w:eastAsia="Times New Roman" w:hAnsi="Times New Roman" w:cs="Times New Roman"/>
      <w:b w:val="0"/>
      <w:bCs w:val="0"/>
      <w:i w:val="0"/>
      <w:iCs w:val="0"/>
      <w:smallCaps w:val="0"/>
      <w:strike w:val="0"/>
      <w:u w:val="none"/>
    </w:rPr>
  </w:style>
  <w:style w:type="paragraph" w:customStyle="1" w:styleId="Style6">
    <w:name w:val="Заголовок №1"/>
    <w:basedOn w:val="Normal"/>
    <w:link w:val="CharStyle7"/>
    <w:pPr>
      <w:widowControl w:val="0"/>
      <w:shd w:val="clear" w:color="auto" w:fill="FFFFFF"/>
      <w:spacing w:after="260"/>
      <w:jc w:val="center"/>
      <w:outlineLvl w:val="0"/>
    </w:pPr>
    <w:rPr>
      <w:rFonts w:ascii="Times New Roman" w:eastAsia="Times New Roman" w:hAnsi="Times New Roman" w:cs="Times New Roman"/>
      <w:b/>
      <w:bCs/>
      <w:i w:val="0"/>
      <w:iCs w:val="0"/>
      <w:smallCaps w:val="0"/>
      <w:strike w:val="0"/>
      <w:u w:val="none"/>
    </w:rPr>
  </w:style>
  <w:style w:type="paragraph" w:customStyle="1" w:styleId="Style8">
    <w:name w:val="Колонтитул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Другое"/>
    <w:basedOn w:val="Normal"/>
    <w:link w:val="CharStyle12"/>
    <w:pPr>
      <w:widowControl w:val="0"/>
      <w:shd w:val="clear" w:color="auto" w:fill="FFFFFF"/>
      <w:ind w:firstLine="400"/>
    </w:pPr>
    <w:rPr>
      <w:rFonts w:ascii="Times New Roman" w:eastAsia="Times New Roman" w:hAnsi="Times New Roman" w:cs="Times New Roman"/>
      <w:b w:val="0"/>
      <w:bCs w:val="0"/>
      <w:i w:val="0"/>
      <w:iCs w:val="0"/>
      <w:smallCaps w:val="0"/>
      <w:strike w:val="0"/>
      <w:u w:val="none"/>
    </w:rPr>
  </w:style>
  <w:style w:type="paragraph" w:customStyle="1" w:styleId="Style18">
    <w:name w:val="Подпись к таблице"/>
    <w:basedOn w:val="Normal"/>
    <w:link w:val="CharStyle19"/>
    <w:pPr>
      <w:widowControl w:val="0"/>
      <w:shd w:val="clear" w:color="auto" w:fill="FFFFFF"/>
      <w:spacing w:line="276" w:lineRule="auto"/>
      <w:ind w:firstLine="700"/>
    </w:pPr>
    <w:rPr>
      <w:rFonts w:ascii="Times New Roman" w:eastAsia="Times New Roman" w:hAnsi="Times New Roman" w:cs="Times New Roman"/>
      <w:b w:val="0"/>
      <w:bCs w:val="0"/>
      <w:i w:val="0"/>
      <w:iCs w:val="0"/>
      <w:smallCaps w:val="0"/>
      <w:strike w:val="0"/>
      <w:u w:val="none"/>
    </w:rPr>
  </w:style>
  <w:style w:type="paragraph" w:customStyle="1" w:styleId="Style20">
    <w:name w:val="Колонтитул"/>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9">
    <w:name w:val="Основной текст (4)"/>
    <w:basedOn w:val="Normal"/>
    <w:link w:val="CharStyle30"/>
    <w:pPr>
      <w:widowControl w:val="0"/>
      <w:shd w:val="clear" w:color="auto" w:fill="FFFFFF"/>
      <w:spacing w:after="330"/>
      <w:ind w:left="1030"/>
    </w:pPr>
    <w:rPr>
      <w:rFonts w:ascii="Times New Roman" w:eastAsia="Times New Roman" w:hAnsi="Times New Roman" w:cs="Times New Roman"/>
      <w:b w:val="0"/>
      <w:bCs w:val="0"/>
      <w:i w:val="0"/>
      <w:iCs w:val="0"/>
      <w:smallCaps w:val="0"/>
      <w:strike w:val="0"/>
      <w:sz w:val="20"/>
      <w:szCs w:val="20"/>
      <w:u w:val="none"/>
    </w:rPr>
  </w:style>
  <w:style w:type="paragraph" w:customStyle="1" w:styleId="Style36">
    <w:name w:val="Подпись к картинке"/>
    <w:basedOn w:val="Normal"/>
    <w:link w:val="CharStyle37"/>
    <w:pPr>
      <w:widowControl w:val="0"/>
      <w:shd w:val="clear" w:color="auto" w:fill="FFFFFF"/>
    </w:pPr>
    <w:rPr>
      <w:rFonts w:ascii="Times New Roman" w:eastAsia="Times New Roman" w:hAnsi="Times New Roman" w:cs="Times New Roman"/>
      <w:b w:val="0"/>
      <w:bCs w:val="0"/>
      <w:i/>
      <w:iCs/>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1.xml"/><Relationship Id="rId14" Type="http://schemas.openxmlformats.org/officeDocument/2006/relationships/footer" Target="footer5.xml"/><Relationship Id="rId15" Type="http://schemas.openxmlformats.org/officeDocument/2006/relationships/header" Target="header2.xml"/><Relationship Id="rId16" Type="http://schemas.openxmlformats.org/officeDocument/2006/relationships/footer" Target="footer6.xml"/><Relationship Id="rId17" Type="http://schemas.openxmlformats.org/officeDocument/2006/relationships/header" Target="header3.xml"/><Relationship Id="rId18" Type="http://schemas.openxmlformats.org/officeDocument/2006/relationships/footer" Target="footer7.xml"/><Relationship Id="rId19" Type="http://schemas.openxmlformats.org/officeDocument/2006/relationships/header" Target="header4.xml"/><Relationship Id="rId20" Type="http://schemas.openxmlformats.org/officeDocument/2006/relationships/footer" Target="footer8.xml"/><Relationship Id="rId21" Type="http://schemas.openxmlformats.org/officeDocument/2006/relationships/header" Target="header5.xml"/><Relationship Id="rId22" Type="http://schemas.openxmlformats.org/officeDocument/2006/relationships/footer" Target="footer9.xml"/><Relationship Id="rId23" Type="http://schemas.openxmlformats.org/officeDocument/2006/relationships/header" Target="header6.xml"/><Relationship Id="rId24" Type="http://schemas.openxmlformats.org/officeDocument/2006/relationships/footer" Target="footer10.xml"/><Relationship Id="rId25" Type="http://schemas.openxmlformats.org/officeDocument/2006/relationships/header" Target="header7.xml"/><Relationship Id="rId26" Type="http://schemas.openxmlformats.org/officeDocument/2006/relationships/footer" Target="footer11.xml"/><Relationship Id="rId27" Type="http://schemas.openxmlformats.org/officeDocument/2006/relationships/header" Target="header8.xml"/><Relationship Id="rId28" Type="http://schemas.openxmlformats.org/officeDocument/2006/relationships/footer" Target="footer12.xml"/><Relationship Id="rId29" Type="http://schemas.openxmlformats.org/officeDocument/2006/relationships/header" Target="header9.xml"/><Relationship Id="rId30" Type="http://schemas.openxmlformats.org/officeDocument/2006/relationships/footer" Target="footer13.xml"/><Relationship Id="rId31" Type="http://schemas.openxmlformats.org/officeDocument/2006/relationships/header" Target="header10.xml"/><Relationship Id="rId32" Type="http://schemas.openxmlformats.org/officeDocument/2006/relationships/footer" Target="footer14.xml"/><Relationship Id="rId33" Type="http://schemas.openxmlformats.org/officeDocument/2006/relationships/header" Target="header11.xml"/><Relationship Id="rId34" Type="http://schemas.openxmlformats.org/officeDocument/2006/relationships/footer" Target="footer15.xml"/><Relationship Id="rId35" Type="http://schemas.openxmlformats.org/officeDocument/2006/relationships/header" Target="header12.xml"/><Relationship Id="rId36" Type="http://schemas.openxmlformats.org/officeDocument/2006/relationships/footer" Target="footer16.xml"/><Relationship Id="rId37" Type="http://schemas.openxmlformats.org/officeDocument/2006/relationships/header" Target="header13.xml"/><Relationship Id="rId38" Type="http://schemas.openxmlformats.org/officeDocument/2006/relationships/footer" Target="footer17.xml"/><Relationship Id="rId39" Type="http://schemas.openxmlformats.org/officeDocument/2006/relationships/header" Target="header14.xml"/><Relationship Id="rId40" Type="http://schemas.openxmlformats.org/officeDocument/2006/relationships/footer" Target="footer18.xml"/><Relationship Id="rId41" Type="http://schemas.openxmlformats.org/officeDocument/2006/relationships/image" Target="media/image3.jpeg"/><Relationship Id="rId42" Type="http://schemas.openxmlformats.org/officeDocument/2006/relationships/image" Target="media/image3.jpeg" TargetMode="External"/></Relationships>
</file>