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4F0" w:rsidRDefault="001220F5" w:rsidP="001A77AE">
      <w:pPr>
        <w:tabs>
          <w:tab w:val="left" w:pos="5387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margin-left:292.7pt;margin-top:12pt;width:242.3pt;height:555.75pt;z-index:251656704;mso-wrap-distance-left:2.88pt;mso-wrap-distance-top:2.88pt;mso-wrap-distance-right:2.88pt;mso-wrap-distance-bottom:2.88pt" filled="f" fillcolor="#b8007f" stroked="f" strokecolor="white" insetpen="t" o:cliptowrap="t">
            <v:shadow color="#ccc"/>
            <v:textbox style="mso-next-textbox:#_x0000_s1068;mso-column-margin:2mm" inset="2.88pt,2.88pt,2.88pt,2.88pt">
              <w:txbxContent>
                <w:p w:rsidR="009319CD" w:rsidRDefault="009319CD" w:rsidP="00662830">
                  <w:pPr>
                    <w:pStyle w:val="msoorganizationname"/>
                    <w:widowControl w:val="0"/>
                    <w:rPr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</w:rPr>
                  </w:pPr>
                </w:p>
                <w:p w:rsidR="00651FD5" w:rsidRDefault="00651FD5" w:rsidP="00CC7F56">
                  <w:pPr>
                    <w:widowControl w:val="0"/>
                    <w:jc w:val="center"/>
                    <w:rPr>
                      <w:noProof/>
                      <w:color w:val="FF0000"/>
                      <w:sz w:val="8"/>
                      <w:szCs w:val="8"/>
                    </w:rPr>
                  </w:pPr>
                </w:p>
                <w:p w:rsidR="00EC0C47" w:rsidRDefault="00EC0C47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382985" w:rsidRPr="00EC0C47" w:rsidRDefault="00382985" w:rsidP="00EC0C47">
                  <w:pPr>
                    <w:widowControl w:val="0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</w:p>
                <w:p w:rsidR="00651FD5" w:rsidRPr="00662830" w:rsidRDefault="00946B70" w:rsidP="003547EA">
                  <w:pPr>
                    <w:pStyle w:val="msoorganizationname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color w:val="1F497D"/>
                    </w:rPr>
                  </w:pPr>
                  <w:r w:rsidRPr="00662830">
                    <w:rPr>
                      <w:rFonts w:ascii="Times New Roman" w:hAnsi="Times New Roman" w:cs="Times New Roman"/>
                      <w:b/>
                      <w:color w:val="1F497D"/>
                    </w:rPr>
                    <w:t>н</w:t>
                  </w:r>
                  <w:r w:rsidR="00651FD5" w:rsidRPr="00662830">
                    <w:rPr>
                      <w:rFonts w:ascii="Times New Roman" w:hAnsi="Times New Roman" w:cs="Times New Roman"/>
                      <w:b/>
                      <w:color w:val="1F497D"/>
                    </w:rPr>
                    <w:t>аш адрес:</w:t>
                  </w:r>
                  <w:r w:rsidRPr="00662830">
                    <w:rPr>
                      <w:rFonts w:ascii="Times New Roman" w:hAnsi="Times New Roman" w:cs="Times New Roman"/>
                      <w:b/>
                      <w:color w:val="1F497D"/>
                    </w:rPr>
                    <w:t xml:space="preserve"> </w:t>
                  </w:r>
                  <w:r w:rsidR="00651FD5" w:rsidRPr="00662830">
                    <w:rPr>
                      <w:rFonts w:ascii="Times New Roman" w:hAnsi="Times New Roman" w:cs="Times New Roman"/>
                      <w:b/>
                      <w:color w:val="1F497D"/>
                    </w:rPr>
                    <w:t xml:space="preserve">  </w:t>
                  </w:r>
                  <w:r w:rsidRPr="00662830">
                    <w:rPr>
                      <w:rFonts w:ascii="Times New Roman" w:hAnsi="Times New Roman" w:cs="Times New Roman"/>
                      <w:b/>
                      <w:color w:val="1F497D"/>
                    </w:rPr>
                    <w:t xml:space="preserve">г. Белоярский,      </w:t>
                  </w:r>
                  <w:r w:rsidR="00A170CB" w:rsidRPr="00662830">
                    <w:rPr>
                      <w:rFonts w:ascii="Times New Roman" w:hAnsi="Times New Roman" w:cs="Times New Roman"/>
                      <w:b/>
                      <w:color w:val="1F497D"/>
                    </w:rPr>
                    <w:t>ул</w:t>
                  </w:r>
                  <w:proofErr w:type="gramStart"/>
                  <w:r w:rsidR="00A170CB" w:rsidRPr="00662830">
                    <w:rPr>
                      <w:rFonts w:ascii="Times New Roman" w:hAnsi="Times New Roman" w:cs="Times New Roman"/>
                      <w:b/>
                      <w:color w:val="1F497D"/>
                    </w:rPr>
                    <w:t>.Ц</w:t>
                  </w:r>
                  <w:proofErr w:type="gramEnd"/>
                  <w:r w:rsidR="00A170CB" w:rsidRPr="00662830">
                    <w:rPr>
                      <w:rFonts w:ascii="Times New Roman" w:hAnsi="Times New Roman" w:cs="Times New Roman"/>
                      <w:b/>
                      <w:color w:val="1F497D"/>
                    </w:rPr>
                    <w:t>ентральная, дом 15А</w:t>
                  </w:r>
                </w:p>
                <w:p w:rsidR="00662830" w:rsidRPr="00946B70" w:rsidRDefault="00662830" w:rsidP="003547EA">
                  <w:pPr>
                    <w:pStyle w:val="msoorganizationname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color w:val="1F497D"/>
                      <w:sz w:val="32"/>
                      <w:szCs w:val="32"/>
                    </w:rPr>
                  </w:pPr>
                  <w:r w:rsidRPr="00662830">
                    <w:rPr>
                      <w:rFonts w:ascii="Times New Roman" w:hAnsi="Times New Roman" w:cs="Times New Roman"/>
                      <w:b/>
                      <w:color w:val="1F497D"/>
                    </w:rPr>
                    <w:t>Директор - Гейдарова Валерия Сергеевна</w:t>
                  </w:r>
                </w:p>
                <w:p w:rsidR="00651FD5" w:rsidRPr="00662830" w:rsidRDefault="00651FD5" w:rsidP="00651FD5">
                  <w:pPr>
                    <w:pStyle w:val="msoorganizationname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651FD5" w:rsidRDefault="00651FD5" w:rsidP="00651FD5">
                  <w:pPr>
                    <w:pStyle w:val="msoorganizationname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62830">
                    <w:rPr>
                      <w:rFonts w:ascii="Times New Roman" w:hAnsi="Times New Roman" w:cs="Times New Roman"/>
                      <w:b/>
                    </w:rPr>
                    <w:t>Тел.: (34670) 2-</w:t>
                  </w:r>
                  <w:r w:rsidR="00A170CB" w:rsidRPr="00662830">
                    <w:rPr>
                      <w:rFonts w:ascii="Times New Roman" w:hAnsi="Times New Roman" w:cs="Times New Roman"/>
                      <w:b/>
                    </w:rPr>
                    <w:t>37-88</w:t>
                  </w:r>
                </w:p>
                <w:p w:rsidR="00662830" w:rsidRPr="00662830" w:rsidRDefault="00662830" w:rsidP="00662830">
                  <w:pPr>
                    <w:widowControl w:val="0"/>
                    <w:jc w:val="center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662830">
                    <w:rPr>
                      <w:b/>
                      <w:sz w:val="22"/>
                      <w:szCs w:val="22"/>
                      <w:lang w:val="en-US"/>
                    </w:rPr>
                    <w:t xml:space="preserve">E-mail: </w:t>
                  </w:r>
                  <w:r w:rsidR="001220F5">
                    <w:fldChar w:fldCharType="begin"/>
                  </w:r>
                  <w:r w:rsidR="001220F5" w:rsidRPr="001220F5">
                    <w:rPr>
                      <w:lang w:val="en-US"/>
                    </w:rPr>
                    <w:instrText xml:space="preserve"> HYPERLINK "mailto:BELKCSON@admhmao.ru" </w:instrText>
                  </w:r>
                  <w:r w:rsidR="001220F5">
                    <w:fldChar w:fldCharType="separate"/>
                  </w:r>
                  <w:r w:rsidRPr="00662830">
                    <w:rPr>
                      <w:rStyle w:val="a3"/>
                      <w:b/>
                      <w:color w:val="auto"/>
                      <w:sz w:val="22"/>
                      <w:szCs w:val="22"/>
                      <w:u w:val="none"/>
                      <w:lang w:val="en-US"/>
                    </w:rPr>
                    <w:t>BELKCSON@admhmao.ru</w:t>
                  </w:r>
                  <w:r w:rsidR="001220F5">
                    <w:rPr>
                      <w:rStyle w:val="a3"/>
                      <w:b/>
                      <w:color w:val="auto"/>
                      <w:sz w:val="22"/>
                      <w:szCs w:val="22"/>
                      <w:u w:val="none"/>
                      <w:lang w:val="en-US"/>
                    </w:rPr>
                    <w:fldChar w:fldCharType="end"/>
                  </w:r>
                </w:p>
                <w:p w:rsidR="00651FD5" w:rsidRPr="00662830" w:rsidRDefault="00651FD5" w:rsidP="00651FD5">
                  <w:pPr>
                    <w:widowControl w:val="0"/>
                    <w:jc w:val="center"/>
                    <w:rPr>
                      <w:b/>
                      <w:color w:val="auto"/>
                      <w:sz w:val="22"/>
                      <w:szCs w:val="22"/>
                      <w:lang w:val="en-US"/>
                    </w:rPr>
                  </w:pPr>
                  <w:r w:rsidRPr="00A170CB">
                    <w:rPr>
                      <w:b/>
                      <w:color w:val="auto"/>
                      <w:sz w:val="22"/>
                      <w:szCs w:val="22"/>
                    </w:rPr>
                    <w:t>Сайт</w:t>
                  </w:r>
                  <w:r w:rsidRPr="00662830">
                    <w:rPr>
                      <w:b/>
                      <w:color w:val="auto"/>
                      <w:sz w:val="22"/>
                      <w:szCs w:val="22"/>
                      <w:lang w:val="en-US"/>
                    </w:rPr>
                    <w:t xml:space="preserve">: </w:t>
                  </w:r>
                  <w:r w:rsidR="001220F5">
                    <w:fldChar w:fldCharType="begin"/>
                  </w:r>
                  <w:r w:rsidR="001220F5" w:rsidRPr="001220F5">
                    <w:rPr>
                      <w:lang w:val="en-US"/>
                    </w:rPr>
                    <w:instrText xml:space="preserve"> HYPERLINK "http://kcsonmiloserdie.ru" </w:instrText>
                  </w:r>
                  <w:r w:rsidR="001220F5">
                    <w:fldChar w:fldCharType="separate"/>
                  </w:r>
                  <w:r w:rsidRPr="00662830">
                    <w:rPr>
                      <w:rStyle w:val="a3"/>
                      <w:b/>
                      <w:color w:val="auto"/>
                      <w:sz w:val="22"/>
                      <w:szCs w:val="22"/>
                      <w:u w:val="none"/>
                      <w:lang w:val="en-US"/>
                    </w:rPr>
                    <w:t>http://kcsonmiloserdie.ru</w:t>
                  </w:r>
                  <w:r w:rsidR="001220F5">
                    <w:rPr>
                      <w:rStyle w:val="a3"/>
                      <w:b/>
                      <w:color w:val="auto"/>
                      <w:sz w:val="22"/>
                      <w:szCs w:val="22"/>
                      <w:u w:val="none"/>
                      <w:lang w:val="en-US"/>
                    </w:rPr>
                    <w:fldChar w:fldCharType="end"/>
                  </w:r>
                </w:p>
                <w:p w:rsidR="00651FD5" w:rsidRPr="003547EA" w:rsidRDefault="001220F5" w:rsidP="00651FD5">
                  <w:pPr>
                    <w:widowControl w:val="0"/>
                    <w:jc w:val="center"/>
                    <w:rPr>
                      <w:b/>
                      <w:color w:val="auto"/>
                      <w:sz w:val="22"/>
                      <w:szCs w:val="22"/>
                      <w:lang w:val="en-US"/>
                    </w:rPr>
                  </w:pPr>
                  <w:r>
                    <w:fldChar w:fldCharType="begin"/>
                  </w:r>
                  <w:r w:rsidRPr="001220F5">
                    <w:rPr>
                      <w:lang w:val="en-US"/>
                    </w:rPr>
                    <w:instrText xml:space="preserve"> HYPERLINK "https://ok.ru/group55934410686675" </w:instrText>
                  </w:r>
                  <w:r>
                    <w:fldChar w:fldCharType="separate"/>
                  </w:r>
                  <w:r w:rsidR="00651FD5" w:rsidRPr="003547EA">
                    <w:rPr>
                      <w:rStyle w:val="a3"/>
                      <w:b/>
                      <w:color w:val="auto"/>
                      <w:sz w:val="22"/>
                      <w:szCs w:val="22"/>
                      <w:u w:val="none"/>
                      <w:lang w:val="en-US"/>
                    </w:rPr>
                    <w:t>https://ok.ru/group55934410686675</w:t>
                  </w:r>
                  <w:r>
                    <w:rPr>
                      <w:rStyle w:val="a3"/>
                      <w:b/>
                      <w:color w:val="auto"/>
                      <w:sz w:val="22"/>
                      <w:szCs w:val="22"/>
                      <w:u w:val="none"/>
                      <w:lang w:val="en-US"/>
                    </w:rPr>
                    <w:fldChar w:fldCharType="end"/>
                  </w:r>
                  <w:r w:rsidR="00651FD5" w:rsidRPr="003547EA">
                    <w:rPr>
                      <w:b/>
                      <w:color w:val="auto"/>
                      <w:sz w:val="22"/>
                      <w:szCs w:val="22"/>
                      <w:lang w:val="en-US"/>
                    </w:rPr>
                    <w:t>,</w:t>
                  </w:r>
                </w:p>
                <w:p w:rsidR="00651FD5" w:rsidRPr="003547EA" w:rsidRDefault="001220F5" w:rsidP="00651FD5">
                  <w:pPr>
                    <w:widowControl w:val="0"/>
                    <w:jc w:val="center"/>
                    <w:rPr>
                      <w:b/>
                      <w:color w:val="auto"/>
                      <w:sz w:val="22"/>
                      <w:szCs w:val="22"/>
                      <w:lang w:val="en-US"/>
                    </w:rPr>
                  </w:pPr>
                  <w:r>
                    <w:fldChar w:fldCharType="begin"/>
                  </w:r>
                  <w:r w:rsidRPr="001220F5">
                    <w:rPr>
                      <w:lang w:val="en-US"/>
                    </w:rPr>
                    <w:instrText xml:space="preserve"> HYPERLINK "https://vk.com/public186904995" </w:instrText>
                  </w:r>
                  <w:r>
                    <w:fldChar w:fldCharType="separate"/>
                  </w:r>
                  <w:r w:rsidR="00651FD5" w:rsidRPr="003547EA">
                    <w:rPr>
                      <w:rStyle w:val="a3"/>
                      <w:b/>
                      <w:color w:val="auto"/>
                      <w:sz w:val="22"/>
                      <w:szCs w:val="22"/>
                      <w:u w:val="none"/>
                      <w:lang w:val="en-US"/>
                    </w:rPr>
                    <w:t>https://vk.com/public186904995</w:t>
                  </w:r>
                  <w:r>
                    <w:rPr>
                      <w:rStyle w:val="a3"/>
                      <w:b/>
                      <w:color w:val="auto"/>
                      <w:sz w:val="22"/>
                      <w:szCs w:val="22"/>
                      <w:u w:val="none"/>
                      <w:lang w:val="en-US"/>
                    </w:rPr>
                    <w:fldChar w:fldCharType="end"/>
                  </w:r>
                  <w:r w:rsidR="00651FD5" w:rsidRPr="003547EA">
                    <w:rPr>
                      <w:b/>
                      <w:color w:val="auto"/>
                      <w:sz w:val="22"/>
                      <w:szCs w:val="22"/>
                      <w:lang w:val="en-US"/>
                    </w:rPr>
                    <w:t>,</w:t>
                  </w:r>
                </w:p>
                <w:p w:rsidR="00662830" w:rsidRPr="00662830" w:rsidRDefault="00662830" w:rsidP="00662830">
                  <w:pPr>
                    <w:widowControl w:val="0"/>
                    <w:jc w:val="center"/>
                    <w:rPr>
                      <w:b/>
                      <w:color w:val="17365D"/>
                      <w:sz w:val="22"/>
                      <w:szCs w:val="22"/>
                    </w:rPr>
                  </w:pPr>
                  <w:bookmarkStart w:id="0" w:name="_GoBack"/>
                  <w:bookmarkEnd w:id="0"/>
                  <w:r w:rsidRPr="00662830">
                    <w:rPr>
                      <w:b/>
                      <w:color w:val="17365D"/>
                      <w:sz w:val="22"/>
                      <w:szCs w:val="22"/>
                    </w:rPr>
                    <w:t>Социальное обслуживание граждан Югры</w:t>
                  </w:r>
                </w:p>
                <w:p w:rsidR="00662830" w:rsidRPr="00662830" w:rsidRDefault="00662830" w:rsidP="00662830">
                  <w:pPr>
                    <w:widowControl w:val="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662830">
                    <w:rPr>
                      <w:b/>
                      <w:sz w:val="22"/>
                      <w:szCs w:val="22"/>
                      <w:lang w:val="en-US"/>
                    </w:rPr>
                    <w:t>https</w:t>
                  </w:r>
                  <w:r w:rsidRPr="00662830">
                    <w:rPr>
                      <w:b/>
                      <w:sz w:val="22"/>
                      <w:szCs w:val="22"/>
                    </w:rPr>
                    <w:t>://</w:t>
                  </w:r>
                  <w:r w:rsidRPr="00662830">
                    <w:rPr>
                      <w:noProof/>
                      <w:sz w:val="22"/>
                      <w:szCs w:val="22"/>
                    </w:rPr>
                    <w:t xml:space="preserve"> </w:t>
                  </w:r>
                  <w:r w:rsidRPr="00662830">
                    <w:rPr>
                      <w:b/>
                      <w:sz w:val="22"/>
                      <w:szCs w:val="22"/>
                    </w:rPr>
                    <w:t>vk.com/</w:t>
                  </w:r>
                  <w:proofErr w:type="spellStart"/>
                  <w:r w:rsidRPr="00662830">
                    <w:rPr>
                      <w:b/>
                      <w:sz w:val="22"/>
                      <w:szCs w:val="22"/>
                    </w:rPr>
                    <w:t>socuslugi.ugra</w:t>
                  </w:r>
                  <w:proofErr w:type="spellEnd"/>
                </w:p>
                <w:p w:rsidR="00662830" w:rsidRDefault="00662830" w:rsidP="00364EF9">
                  <w:pPr>
                    <w:widowControl w:val="0"/>
                    <w:jc w:val="center"/>
                    <w:rPr>
                      <w:b/>
                      <w:color w:val="auto"/>
                      <w:sz w:val="22"/>
                      <w:szCs w:val="22"/>
                    </w:rPr>
                  </w:pPr>
                </w:p>
                <w:p w:rsidR="00054B50" w:rsidRPr="00A170CB" w:rsidRDefault="00A84DCA" w:rsidP="00364EF9">
                  <w:pPr>
                    <w:widowControl w:val="0"/>
                    <w:jc w:val="center"/>
                    <w:rPr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b/>
                      <w:color w:val="auto"/>
                      <w:sz w:val="22"/>
                      <w:szCs w:val="22"/>
                    </w:rPr>
                    <w:t>Составители</w:t>
                  </w:r>
                  <w:r w:rsidR="003547EA">
                    <w:rPr>
                      <w:b/>
                      <w:color w:val="auto"/>
                      <w:sz w:val="22"/>
                      <w:szCs w:val="22"/>
                    </w:rPr>
                    <w:t xml:space="preserve">: </w:t>
                  </w:r>
                  <w:proofErr w:type="spellStart"/>
                  <w:r w:rsidR="00382985">
                    <w:rPr>
                      <w:b/>
                      <w:color w:val="auto"/>
                      <w:sz w:val="22"/>
                      <w:szCs w:val="22"/>
                    </w:rPr>
                    <w:t>Бахута</w:t>
                  </w:r>
                  <w:proofErr w:type="spellEnd"/>
                  <w:r w:rsidR="00382985">
                    <w:rPr>
                      <w:b/>
                      <w:color w:val="auto"/>
                      <w:sz w:val="22"/>
                      <w:szCs w:val="22"/>
                    </w:rPr>
                    <w:t xml:space="preserve"> Ольга Александровна</w:t>
                  </w:r>
                  <w:r w:rsidR="00054B50">
                    <w:rPr>
                      <w:b/>
                      <w:color w:val="auto"/>
                      <w:sz w:val="22"/>
                      <w:szCs w:val="22"/>
                    </w:rPr>
                    <w:t>, психолог</w:t>
                  </w:r>
                  <w:r>
                    <w:rPr>
                      <w:b/>
                      <w:color w:val="auto"/>
                      <w:sz w:val="22"/>
                      <w:szCs w:val="22"/>
                    </w:rPr>
                    <w:br/>
                    <w:t>Кулакова Ольга Викторовна, психолог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margin-left:11pt;margin-top:12pt;width:238.15pt;height:548.95pt;z-index:251657728;mso-wrap-distance-left:2.88pt;mso-wrap-distance-top:2.88pt;mso-wrap-distance-right:2.88pt;mso-wrap-distance-bottom:2.88pt" filled="f" stroked="f" insetpen="t" o:cliptowrap="t">
            <v:shadow color="#ccc"/>
            <v:textbox style="mso-next-textbox:#_x0000_s1069;mso-column-margin:2mm" inset="2.88pt,2.88pt,2.88pt,2.88pt">
              <w:txbxContent>
                <w:p w:rsidR="009B5992" w:rsidRPr="00D71236" w:rsidRDefault="009B5992" w:rsidP="008C504F">
                  <w:pPr>
                    <w:widowControl w:val="0"/>
                    <w:ind w:left="142"/>
                    <w:jc w:val="center"/>
                    <w:rPr>
                      <w:b/>
                      <w:bCs/>
                      <w:color w:val="825C9E"/>
                      <w:w w:val="120"/>
                      <w:sz w:val="8"/>
                      <w:szCs w:val="8"/>
                    </w:rPr>
                  </w:pPr>
                </w:p>
                <w:p w:rsidR="003547EA" w:rsidRDefault="003547EA" w:rsidP="003547EA">
                  <w:pPr>
                    <w:spacing w:after="200" w:line="273" w:lineRule="auto"/>
                    <w:jc w:val="center"/>
                    <w:rPr>
                      <w:color w:val="111111"/>
                      <w:sz w:val="28"/>
                      <w:szCs w:val="28"/>
                    </w:rPr>
                  </w:pPr>
                  <w:r>
                    <w:rPr>
                      <w:color w:val="111111"/>
                      <w:sz w:val="28"/>
                      <w:szCs w:val="28"/>
                    </w:rPr>
                    <w:t xml:space="preserve">   </w:t>
                  </w:r>
                </w:p>
                <w:p w:rsidR="00A84DCA" w:rsidRPr="00A84DCA" w:rsidRDefault="00A84DCA" w:rsidP="00A84DCA">
                  <w:pPr>
                    <w:pStyle w:val="a6"/>
                    <w:numPr>
                      <w:ilvl w:val="0"/>
                      <w:numId w:val="12"/>
                    </w:numPr>
                    <w:ind w:left="142" w:firstLine="284"/>
                    <w:jc w:val="both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A84DCA">
                    <w:rPr>
                      <w:b/>
                      <w:color w:val="7030A0"/>
                      <w:sz w:val="28"/>
                      <w:szCs w:val="28"/>
                    </w:rPr>
                    <w:t>Постарайтесь избегать</w:t>
                  </w:r>
                </w:p>
                <w:p w:rsidR="00A84DCA" w:rsidRPr="00A84DCA" w:rsidRDefault="00A84DCA" w:rsidP="00A84DCA">
                  <w:pPr>
                    <w:ind w:left="142" w:firstLine="284"/>
                    <w:jc w:val="both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A84DCA">
                    <w:rPr>
                      <w:b/>
                      <w:color w:val="7030A0"/>
                      <w:sz w:val="28"/>
                      <w:szCs w:val="28"/>
                    </w:rPr>
                    <w:t>психологических нагрузок и стрессов;</w:t>
                  </w:r>
                </w:p>
                <w:p w:rsidR="00A84DCA" w:rsidRPr="00A84DCA" w:rsidRDefault="00A84DCA" w:rsidP="00A84DCA">
                  <w:pPr>
                    <w:pStyle w:val="a6"/>
                    <w:numPr>
                      <w:ilvl w:val="0"/>
                      <w:numId w:val="12"/>
                    </w:numPr>
                    <w:ind w:left="142" w:firstLine="284"/>
                    <w:jc w:val="both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A84DCA">
                    <w:rPr>
                      <w:b/>
                      <w:color w:val="7030A0"/>
                      <w:sz w:val="28"/>
                      <w:szCs w:val="28"/>
                    </w:rPr>
                    <w:t>Для беременной женщины очень важен полноценный отдых и хороший сон – не менее 9-10 часов в сутки;</w:t>
                  </w:r>
                </w:p>
                <w:p w:rsidR="00A84DCA" w:rsidRPr="00A84DCA" w:rsidRDefault="00A84DCA" w:rsidP="00A84DCA">
                  <w:pPr>
                    <w:pStyle w:val="a6"/>
                    <w:numPr>
                      <w:ilvl w:val="0"/>
                      <w:numId w:val="12"/>
                    </w:numPr>
                    <w:ind w:left="142" w:firstLine="284"/>
                    <w:jc w:val="both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A84DCA">
                    <w:rPr>
                      <w:b/>
                      <w:color w:val="7030A0"/>
                      <w:sz w:val="28"/>
                      <w:szCs w:val="28"/>
                    </w:rPr>
                    <w:t>Больше бывайте на свежем воздухе; беременной женщине очень важно следить за личной гигиеной;</w:t>
                  </w:r>
                </w:p>
                <w:p w:rsidR="00A84DCA" w:rsidRPr="00A84DCA" w:rsidRDefault="00A84DCA" w:rsidP="00A84DCA">
                  <w:pPr>
                    <w:pStyle w:val="a6"/>
                    <w:numPr>
                      <w:ilvl w:val="0"/>
                      <w:numId w:val="12"/>
                    </w:numPr>
                    <w:ind w:left="142" w:firstLine="284"/>
                    <w:jc w:val="both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A84DCA">
                    <w:rPr>
                      <w:b/>
                      <w:color w:val="7030A0"/>
                      <w:sz w:val="28"/>
                      <w:szCs w:val="28"/>
                    </w:rPr>
                    <w:t>Избегайте больших скоплений людей, где вас могут толкнуть, или вы подхватите какую-нибудь инфекцию;</w:t>
                  </w:r>
                </w:p>
                <w:p w:rsidR="00A84DCA" w:rsidRPr="00A84DCA" w:rsidRDefault="00A84DCA" w:rsidP="00A84DCA">
                  <w:pPr>
                    <w:pStyle w:val="a6"/>
                    <w:numPr>
                      <w:ilvl w:val="0"/>
                      <w:numId w:val="12"/>
                    </w:numPr>
                    <w:ind w:left="142" w:firstLine="284"/>
                    <w:jc w:val="both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A84DCA">
                    <w:rPr>
                      <w:b/>
                      <w:color w:val="7030A0"/>
                      <w:sz w:val="28"/>
                      <w:szCs w:val="28"/>
                    </w:rPr>
                    <w:t>Без крайней необходимости не</w:t>
                  </w:r>
                </w:p>
                <w:p w:rsidR="00A84DCA" w:rsidRPr="00A84DCA" w:rsidRDefault="00A84DCA" w:rsidP="00A84DCA">
                  <w:pPr>
                    <w:ind w:left="142" w:firstLine="284"/>
                    <w:jc w:val="both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A84DCA">
                    <w:rPr>
                      <w:b/>
                      <w:color w:val="7030A0"/>
                      <w:sz w:val="28"/>
                      <w:szCs w:val="28"/>
                    </w:rPr>
                    <w:t xml:space="preserve">принимайте лекарства. Если необходимость есть – их должен назначит врач, разъяснив вам возможные риски. Это же касается </w:t>
                  </w:r>
                  <w:proofErr w:type="spellStart"/>
                  <w:r w:rsidRPr="00A84DCA">
                    <w:rPr>
                      <w:b/>
                      <w:color w:val="7030A0"/>
                      <w:sz w:val="28"/>
                      <w:szCs w:val="28"/>
                    </w:rPr>
                    <w:t>приѐма</w:t>
                  </w:r>
                  <w:proofErr w:type="spellEnd"/>
                  <w:r w:rsidRPr="00A84DCA">
                    <w:rPr>
                      <w:b/>
                      <w:color w:val="7030A0"/>
                      <w:sz w:val="28"/>
                      <w:szCs w:val="28"/>
                    </w:rPr>
                    <w:t xml:space="preserve"> витаминных и минеральных комплексов: их назначит доктор, он же</w:t>
                  </w:r>
                </w:p>
                <w:p w:rsidR="00A84DCA" w:rsidRPr="00A84DCA" w:rsidRDefault="00A84DCA" w:rsidP="00A84DCA">
                  <w:pPr>
                    <w:ind w:left="142" w:firstLine="284"/>
                    <w:jc w:val="both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A84DCA">
                    <w:rPr>
                      <w:b/>
                      <w:color w:val="7030A0"/>
                      <w:sz w:val="28"/>
                      <w:szCs w:val="28"/>
                    </w:rPr>
                    <w:t>определит дозировку и длительность</w:t>
                  </w:r>
                </w:p>
                <w:p w:rsidR="00A84DCA" w:rsidRPr="00A84DCA" w:rsidRDefault="00A84DCA" w:rsidP="00A84DCA">
                  <w:pPr>
                    <w:ind w:left="142" w:firstLine="284"/>
                    <w:jc w:val="both"/>
                    <w:rPr>
                      <w:b/>
                      <w:color w:val="7030A0"/>
                      <w:sz w:val="28"/>
                      <w:szCs w:val="28"/>
                    </w:rPr>
                  </w:pPr>
                  <w:proofErr w:type="spellStart"/>
                  <w:r w:rsidRPr="00A84DCA">
                    <w:rPr>
                      <w:b/>
                      <w:color w:val="7030A0"/>
                      <w:sz w:val="28"/>
                      <w:szCs w:val="28"/>
                    </w:rPr>
                    <w:t>приѐма</w:t>
                  </w:r>
                  <w:proofErr w:type="spellEnd"/>
                  <w:r w:rsidRPr="00A84DCA">
                    <w:rPr>
                      <w:b/>
                      <w:color w:val="7030A0"/>
                      <w:sz w:val="28"/>
                      <w:szCs w:val="28"/>
                    </w:rPr>
                    <w:t>;</w:t>
                  </w:r>
                </w:p>
                <w:p w:rsidR="00CC7F56" w:rsidRPr="00A84DCA" w:rsidRDefault="00A84DCA" w:rsidP="00A84DCA">
                  <w:pPr>
                    <w:pStyle w:val="a6"/>
                    <w:numPr>
                      <w:ilvl w:val="0"/>
                      <w:numId w:val="13"/>
                    </w:numPr>
                    <w:ind w:left="142" w:firstLine="284"/>
                    <w:jc w:val="both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A84DCA">
                    <w:rPr>
                      <w:b/>
                      <w:color w:val="7030A0"/>
                      <w:sz w:val="28"/>
                      <w:szCs w:val="28"/>
                    </w:rPr>
                    <w:t>Режим дня и питание беременной женщины влияют и на её самочувствие, и на развитие плода.</w:t>
                  </w:r>
                </w:p>
              </w:txbxContent>
            </v:textbox>
          </v:shape>
        </w:pict>
      </w:r>
      <w:r w:rsidR="00111CF3">
        <w:rPr>
          <w:noProof/>
        </w:rPr>
        <w:drawing>
          <wp:inline distT="0" distB="0" distL="0" distR="0">
            <wp:extent cx="10688955" cy="76619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66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067" type="#_x0000_t202" style="position:absolute;margin-left:574.85pt;margin-top:19pt;width:248pt;height:555.75pt;z-index:251655680;mso-wrap-distance-left:2.88pt;mso-wrap-distance-top:2.88pt;mso-wrap-distance-right:2.88pt;mso-wrap-distance-bottom:2.88pt;mso-position-horizontal-relative:text;mso-position-vertical-relative:text" filled="f" fillcolor="#b8007f" stroked="f" strokecolor="white" insetpen="t" o:cliptowrap="t">
            <v:shadow color="#ccc"/>
            <v:textbox style="mso-next-textbox:#_x0000_s1067;mso-column-margin:2mm" inset="2.88pt,2.88pt,2.88pt,2.88pt">
              <w:txbxContent>
                <w:p w:rsidR="00651FD5" w:rsidRPr="00591F4F" w:rsidRDefault="00111CF3" w:rsidP="00651FD5">
                  <w:pPr>
                    <w:widowControl w:val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09684" cy="709684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5707" cy="7057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1FD5" w:rsidRPr="004A61C3" w:rsidRDefault="00651FD5" w:rsidP="00651FD5">
                  <w:pPr>
                    <w:pStyle w:val="msoorganizationname"/>
                    <w:widowControl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A61C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Бюджетное учреждение Ханты-Мансийского автономного округа - Югры «Белоярский комплексный центр социального обслуживания населения»</w:t>
                  </w:r>
                </w:p>
                <w:p w:rsidR="00651FD5" w:rsidRDefault="00651FD5" w:rsidP="00651FD5">
                  <w:pPr>
                    <w:widowContro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651FD5" w:rsidRDefault="00651FD5" w:rsidP="00651FD5">
                  <w:pPr>
                    <w:widowContro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3924FA" w:rsidRDefault="003924FA" w:rsidP="00CB7DDA">
                  <w:pPr>
                    <w:widowControl w:val="0"/>
                    <w:jc w:val="right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CB7DDA" w:rsidRDefault="00CB7DDA" w:rsidP="00651FD5">
                  <w:pPr>
                    <w:widowContro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CB7DDA" w:rsidRDefault="00DA65E3" w:rsidP="003547EA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A65E3">
                    <w:rPr>
                      <w:rFonts w:ascii="Arial" w:hAnsi="Arial" w:cs="Arial"/>
                      <w:b/>
                      <w:noProof/>
                      <w:sz w:val="18"/>
                      <w:szCs w:val="18"/>
                    </w:rPr>
                    <w:drawing>
                      <wp:inline distT="0" distB="0" distL="0" distR="0" wp14:anchorId="20B7E323" wp14:editId="499172DB">
                        <wp:extent cx="3075940" cy="2389743"/>
                        <wp:effectExtent l="0" t="0" r="0" b="0"/>
                        <wp:docPr id="3" name="Рисунок 3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5940" cy="2389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4FB2" w:rsidRPr="007D4FB2" w:rsidRDefault="007D4FB2" w:rsidP="00651FD5">
                  <w:pPr>
                    <w:widowControl w:val="0"/>
                    <w:rPr>
                      <w:rFonts w:ascii="Arial" w:hAnsi="Arial" w:cs="Arial"/>
                      <w:b/>
                      <w:sz w:val="8"/>
                      <w:szCs w:val="8"/>
                    </w:rPr>
                  </w:pPr>
                </w:p>
                <w:p w:rsidR="00651FD5" w:rsidRDefault="00651FD5" w:rsidP="003547EA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651FD5" w:rsidRDefault="00651FD5" w:rsidP="00651FD5">
                  <w:pPr>
                    <w:widowContro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651FD5" w:rsidRDefault="00651FD5" w:rsidP="00651FD5">
                  <w:pPr>
                    <w:widowContro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DA65E3" w:rsidRPr="00DA65E3" w:rsidRDefault="00DA65E3" w:rsidP="00DA65E3">
                  <w:pPr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i/>
                      <w:iCs/>
                      <w:color w:val="7030A0"/>
                      <w:sz w:val="56"/>
                      <w:szCs w:val="56"/>
                    </w:rPr>
                  </w:pPr>
                  <w:r w:rsidRPr="00DA65E3">
                    <w:rPr>
                      <w:rFonts w:ascii="Monotype Corsiva" w:hAnsi="Monotype Corsiva"/>
                      <w:b/>
                      <w:bCs/>
                      <w:i/>
                      <w:iCs/>
                      <w:color w:val="7030A0"/>
                      <w:sz w:val="56"/>
                      <w:szCs w:val="56"/>
                    </w:rPr>
                    <w:t>Беременность:</w:t>
                  </w:r>
                </w:p>
                <w:p w:rsidR="00A51922" w:rsidRPr="00DA65E3" w:rsidRDefault="00DA65E3" w:rsidP="00DA65E3">
                  <w:pPr>
                    <w:widowControl w:val="0"/>
                    <w:jc w:val="center"/>
                    <w:rPr>
                      <w:b/>
                      <w:color w:val="7030A0"/>
                    </w:rPr>
                  </w:pPr>
                  <w:r w:rsidRPr="00DA65E3">
                    <w:rPr>
                      <w:rFonts w:ascii="Monotype Corsiva" w:hAnsi="Monotype Corsiva"/>
                      <w:b/>
                      <w:bCs/>
                      <w:i/>
                      <w:iCs/>
                      <w:color w:val="7030A0"/>
                      <w:sz w:val="56"/>
                      <w:szCs w:val="56"/>
                    </w:rPr>
                    <w:t>питание и образ жизни</w:t>
                  </w:r>
                </w:p>
                <w:p w:rsidR="00EC0C47" w:rsidRDefault="00EC0C47" w:rsidP="00651FD5">
                  <w:pPr>
                    <w:widowControl w:val="0"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:rsidR="00651FD5" w:rsidRPr="00A51922" w:rsidRDefault="00A51922" w:rsidP="00651FD5">
                  <w:pPr>
                    <w:widowControl w:val="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г. </w:t>
                  </w:r>
                  <w:r w:rsidR="00651FD5" w:rsidRPr="00A51922">
                    <w:rPr>
                      <w:b/>
                      <w:sz w:val="22"/>
                      <w:szCs w:val="22"/>
                    </w:rPr>
                    <w:t xml:space="preserve">Белоярский </w:t>
                  </w:r>
                </w:p>
                <w:p w:rsidR="00651FD5" w:rsidRPr="00A51922" w:rsidRDefault="003547EA" w:rsidP="00651FD5">
                  <w:pPr>
                    <w:widowControl w:val="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202</w:t>
                  </w:r>
                  <w:r w:rsidR="00382985">
                    <w:rPr>
                      <w:b/>
                      <w:sz w:val="22"/>
                      <w:szCs w:val="22"/>
                    </w:rPr>
                    <w:t>5</w:t>
                  </w:r>
                </w:p>
                <w:p w:rsidR="00651FD5" w:rsidRDefault="00651FD5" w:rsidP="00651FD5">
                  <w:pPr>
                    <w:widowContro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651FD5" w:rsidRDefault="00651FD5" w:rsidP="00651FD5">
                  <w:pPr>
                    <w:widowContro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651FD5" w:rsidRDefault="00651FD5" w:rsidP="00651FD5">
                  <w:pPr>
                    <w:widowContro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651FD5" w:rsidRDefault="00651FD5" w:rsidP="00651FD5">
                  <w:pPr>
                    <w:widowContro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651FD5" w:rsidRDefault="00651FD5" w:rsidP="00651FD5">
                  <w:pPr>
                    <w:widowContro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651FD5" w:rsidRDefault="00651FD5" w:rsidP="00651FD5">
                  <w:pPr>
                    <w:widowContro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651FD5" w:rsidRDefault="00651FD5" w:rsidP="00651FD5">
                  <w:pPr>
                    <w:widowContro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651FD5" w:rsidRDefault="00651FD5" w:rsidP="00651FD5">
                  <w:pPr>
                    <w:widowContro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651FD5" w:rsidRDefault="00651FD5" w:rsidP="00651FD5">
                  <w:pPr>
                    <w:widowContro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651FD5" w:rsidRDefault="00651FD5" w:rsidP="00651FD5">
                  <w:pPr>
                    <w:widowContro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651FD5" w:rsidRDefault="00651FD5" w:rsidP="00651FD5">
                  <w:pPr>
                    <w:widowContro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651FD5" w:rsidRDefault="00651FD5" w:rsidP="00651FD5">
                  <w:pPr>
                    <w:widowContro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651FD5" w:rsidRDefault="00651FD5" w:rsidP="00651FD5">
                  <w:pPr>
                    <w:widowContro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651FD5" w:rsidRDefault="00651FD5" w:rsidP="00651FD5">
                  <w:pPr>
                    <w:widowContro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651FD5" w:rsidRDefault="00651FD5" w:rsidP="00651FD5">
                  <w:pPr>
                    <w:widowContro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651FD5" w:rsidRDefault="00651FD5" w:rsidP="00651FD5">
                  <w:pPr>
                    <w:widowContro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651FD5" w:rsidRDefault="00651FD5" w:rsidP="00651FD5">
                  <w:pPr>
                    <w:widowContro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651FD5" w:rsidRDefault="00651FD5" w:rsidP="00651FD5">
                  <w:pPr>
                    <w:widowContro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651FD5" w:rsidRDefault="00651FD5" w:rsidP="00651FD5">
                  <w:pPr>
                    <w:widowContro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2734F0" w:rsidRDefault="001220F5">
      <w:pPr>
        <w:rPr>
          <w:noProof/>
        </w:rPr>
      </w:pPr>
      <w:r>
        <w:rPr>
          <w:noProof/>
          <w:color w:val="auto"/>
          <w:kern w:val="0"/>
          <w:sz w:val="24"/>
          <w:szCs w:val="24"/>
        </w:rPr>
        <w:lastRenderedPageBreak/>
        <w:pict>
          <v:shape id="_x0000_s1065" type="#_x0000_t202" style="position:absolute;margin-left:571.7pt;margin-top:24pt;width:255.3pt;height:545pt;z-index:251654656;mso-wrap-distance-left:2.88pt;mso-wrap-distance-top:2.88pt;mso-wrap-distance-right:2.88pt;mso-wrap-distance-bottom:2.88pt" filled="f" stroked="f" insetpen="t" o:cliptowrap="t">
            <v:shadow color="#ccc"/>
            <v:textbox style="mso-next-textbox:#_x0000_s1065;mso-column-margin:2mm" inset="2.88pt,2.88pt,2.88pt,2.88pt">
              <w:txbxContent>
                <w:p w:rsidR="000136FC" w:rsidRPr="00352E98" w:rsidRDefault="000136FC" w:rsidP="000136FC">
                  <w:pPr>
                    <w:widowControl w:val="0"/>
                    <w:ind w:left="142"/>
                    <w:rPr>
                      <w:noProof/>
                      <w:sz w:val="24"/>
                      <w:szCs w:val="24"/>
                    </w:rPr>
                  </w:pPr>
                </w:p>
                <w:p w:rsidR="003547EA" w:rsidRPr="00A84DCA" w:rsidRDefault="00562060" w:rsidP="00562060">
                  <w:pPr>
                    <w:widowControl w:val="0"/>
                    <w:jc w:val="center"/>
                    <w:rPr>
                      <w:rFonts w:ascii="Garamond" w:hAnsi="Garamond"/>
                      <w:b/>
                      <w:i/>
                      <w:color w:val="7030A0"/>
                      <w:sz w:val="28"/>
                      <w:szCs w:val="28"/>
                    </w:rPr>
                  </w:pPr>
                  <w:r w:rsidRPr="00A84DCA">
                    <w:rPr>
                      <w:b/>
                      <w:i/>
                      <w:color w:val="7030A0"/>
                      <w:sz w:val="28"/>
                      <w:szCs w:val="28"/>
                    </w:rPr>
                    <w:t>Образ жизни</w:t>
                  </w:r>
                </w:p>
                <w:p w:rsidR="009477CF" w:rsidRDefault="009477CF" w:rsidP="00382985">
                  <w:pPr>
                    <w:widowControl w:val="0"/>
                    <w:ind w:left="142"/>
                    <w:rPr>
                      <w:b/>
                      <w:bCs/>
                      <w:color w:val="825C9E"/>
                      <w:w w:val="120"/>
                      <w:sz w:val="24"/>
                      <w:szCs w:val="24"/>
                    </w:rPr>
                  </w:pPr>
                </w:p>
                <w:p w:rsidR="00A84DCA" w:rsidRDefault="00A84DCA" w:rsidP="00A84DCA">
                  <w:pPr>
                    <w:widowControl w:val="0"/>
                    <w:ind w:left="142"/>
                    <w:jc w:val="center"/>
                    <w:rPr>
                      <w:b/>
                      <w:bCs/>
                      <w:color w:val="825C9E"/>
                      <w:w w:val="120"/>
                      <w:sz w:val="24"/>
                      <w:szCs w:val="24"/>
                    </w:rPr>
                  </w:pPr>
                  <w:r w:rsidRPr="00A84DCA">
                    <w:rPr>
                      <w:noProof/>
                    </w:rPr>
                    <w:drawing>
                      <wp:inline distT="0" distB="0" distL="0" distR="0" wp14:anchorId="2DBDE775" wp14:editId="69652EEB">
                        <wp:extent cx="2581275" cy="1333659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1275" cy="13336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84DCA" w:rsidRPr="00A84DCA" w:rsidRDefault="00A84DCA" w:rsidP="00A84DCA">
                  <w:pPr>
                    <w:widowControl w:val="0"/>
                    <w:ind w:left="142"/>
                    <w:jc w:val="center"/>
                    <w:rPr>
                      <w:b/>
                      <w:bCs/>
                      <w:color w:val="825C9E"/>
                      <w:w w:val="120"/>
                      <w:sz w:val="24"/>
                      <w:szCs w:val="24"/>
                    </w:rPr>
                  </w:pPr>
                </w:p>
                <w:p w:rsidR="008C504F" w:rsidRPr="00562060" w:rsidRDefault="00562060" w:rsidP="00A84DCA">
                  <w:pPr>
                    <w:widowControl w:val="0"/>
                    <w:ind w:left="142" w:firstLine="425"/>
                    <w:jc w:val="both"/>
                    <w:rPr>
                      <w:sz w:val="24"/>
                      <w:szCs w:val="24"/>
                    </w:rPr>
                  </w:pPr>
                  <w:r w:rsidRPr="00562060">
                    <w:rPr>
                      <w:sz w:val="24"/>
                      <w:szCs w:val="24"/>
                    </w:rPr>
                    <w:t xml:space="preserve">Беременность – не болезнь, а естественный физиологический процесс, и если она протекает нормально, то здоровая женщина продолжает жить обычной жизнью. Но главное в этот период - ваш малыш. Чтобы беременность завершилась благополучно, </w:t>
                  </w:r>
                  <w:proofErr w:type="spellStart"/>
                  <w:r w:rsidRPr="00562060">
                    <w:rPr>
                      <w:sz w:val="24"/>
                      <w:szCs w:val="24"/>
                    </w:rPr>
                    <w:t>ребѐнок</w:t>
                  </w:r>
                  <w:proofErr w:type="spellEnd"/>
                  <w:r w:rsidRPr="00562060">
                    <w:rPr>
                      <w:sz w:val="24"/>
                      <w:szCs w:val="24"/>
                    </w:rPr>
                    <w:t xml:space="preserve"> родился здоровым, важно соблюдать некоторые правила: - своевременно встаньте на </w:t>
                  </w:r>
                  <w:proofErr w:type="spellStart"/>
                  <w:r w:rsidRPr="00562060">
                    <w:rPr>
                      <w:sz w:val="24"/>
                      <w:szCs w:val="24"/>
                    </w:rPr>
                    <w:t>учѐт</w:t>
                  </w:r>
                  <w:proofErr w:type="spellEnd"/>
                  <w:r w:rsidRPr="00562060">
                    <w:rPr>
                      <w:sz w:val="24"/>
                      <w:szCs w:val="24"/>
                    </w:rPr>
                    <w:t xml:space="preserve"> к гинекологу</w:t>
                  </w:r>
                  <w:proofErr w:type="gramStart"/>
                  <w:r w:rsidRPr="00562060">
                    <w:rPr>
                      <w:sz w:val="24"/>
                      <w:szCs w:val="24"/>
                    </w:rPr>
                    <w:t>.</w:t>
                  </w:r>
                  <w:proofErr w:type="gramEnd"/>
                  <w:r w:rsidRPr="00562060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562060">
                    <w:rPr>
                      <w:sz w:val="24"/>
                      <w:szCs w:val="24"/>
                    </w:rPr>
                    <w:t>к</w:t>
                  </w:r>
                  <w:proofErr w:type="gramEnd"/>
                  <w:r w:rsidRPr="00562060">
                    <w:rPr>
                      <w:sz w:val="24"/>
                      <w:szCs w:val="24"/>
                    </w:rPr>
                    <w:t>онтролировать беременность нужно с самых ранних сроков, это поможет избежать многих проблем, а если они возникнут – вовремя выявить и принять нужные меры; - необходимо отказаться от вредных привычек – курения и употребления алкоголя</w:t>
                  </w:r>
                  <w:proofErr w:type="gramStart"/>
                  <w:r w:rsidRPr="00562060">
                    <w:rPr>
                      <w:sz w:val="24"/>
                      <w:szCs w:val="24"/>
                    </w:rPr>
                    <w:t>.</w:t>
                  </w:r>
                  <w:proofErr w:type="gramEnd"/>
                  <w:r w:rsidRPr="00562060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562060">
                    <w:rPr>
                      <w:sz w:val="24"/>
                      <w:szCs w:val="24"/>
                    </w:rPr>
                    <w:t>к</w:t>
                  </w:r>
                  <w:proofErr w:type="gramEnd"/>
                  <w:r w:rsidRPr="00562060">
                    <w:rPr>
                      <w:sz w:val="24"/>
                      <w:szCs w:val="24"/>
                    </w:rPr>
                    <w:t>онечно, лучше это сделать на этапе планирования беременности, но если она (беременность) наступила – никотин и алкоголь для вас под запретом. они отрицательно сказываются на развитии плода, особенно на ранних сроках; - контролируйте физические нагрузки</w:t>
                  </w:r>
                  <w:proofErr w:type="gramStart"/>
                  <w:r w:rsidRPr="00562060">
                    <w:rPr>
                      <w:sz w:val="24"/>
                      <w:szCs w:val="24"/>
                    </w:rPr>
                    <w:t>.</w:t>
                  </w:r>
                  <w:proofErr w:type="gramEnd"/>
                  <w:r w:rsidRPr="00562060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562060">
                    <w:rPr>
                      <w:sz w:val="24"/>
                      <w:szCs w:val="24"/>
                    </w:rPr>
                    <w:t>н</w:t>
                  </w:r>
                  <w:proofErr w:type="gramEnd"/>
                  <w:r w:rsidRPr="00562060">
                    <w:rPr>
                      <w:sz w:val="24"/>
                      <w:szCs w:val="24"/>
                    </w:rPr>
                    <w:t>ельзя поднимать тяжести, долго стоять на ногах или сидеть в одном положении, тем более за компьютером. не бросайтесь в крайности: физическая активность будущей маме необходима, главное, чтобы она была умеренной – йога, танцы, плавание, ходьба.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0" type="#_x0000_t202" style="position:absolute;margin-left:17.15pt;margin-top:19pt;width:254.85pt;height:555pt;z-index:251658752;mso-wrap-distance-left:2.88pt;mso-wrap-distance-top:2.88pt;mso-wrap-distance-right:2.88pt;mso-wrap-distance-bottom:2.88pt" filled="f" stroked="f" insetpen="t" o:cliptowrap="t">
            <v:shadow color="#ccc"/>
            <v:textbox style="mso-next-textbox:#_x0000_s1070;mso-column-margin:2mm" inset="2.88pt,2.88pt,2.88pt,2.88pt">
              <w:txbxContent>
                <w:p w:rsidR="00DA65E3" w:rsidRDefault="00DA65E3" w:rsidP="00DA65E3">
                  <w:pPr>
                    <w:widowControl w:val="0"/>
                    <w:jc w:val="center"/>
                    <w:rPr>
                      <w:b/>
                      <w:i/>
                      <w:color w:val="7030A0"/>
                      <w:sz w:val="24"/>
                      <w:szCs w:val="24"/>
                    </w:rPr>
                  </w:pPr>
                </w:p>
                <w:p w:rsidR="00DA65E3" w:rsidRPr="00A84DCA" w:rsidRDefault="00DA65E3" w:rsidP="00DA65E3">
                  <w:pPr>
                    <w:widowControl w:val="0"/>
                    <w:jc w:val="center"/>
                    <w:rPr>
                      <w:b/>
                      <w:i/>
                      <w:color w:val="7030A0"/>
                      <w:sz w:val="28"/>
                      <w:szCs w:val="28"/>
                    </w:rPr>
                  </w:pPr>
                  <w:r w:rsidRPr="00A84DCA">
                    <w:rPr>
                      <w:b/>
                      <w:i/>
                      <w:color w:val="7030A0"/>
                      <w:sz w:val="28"/>
                      <w:szCs w:val="28"/>
                    </w:rPr>
                    <w:t>Питание</w:t>
                  </w:r>
                </w:p>
                <w:p w:rsidR="00DA65E3" w:rsidRDefault="00DA65E3" w:rsidP="00DA65E3">
                  <w:pPr>
                    <w:widowControl w:val="0"/>
                    <w:jc w:val="both"/>
                    <w:rPr>
                      <w:sz w:val="24"/>
                      <w:szCs w:val="24"/>
                    </w:rPr>
                  </w:pPr>
                </w:p>
                <w:p w:rsidR="00DA65E3" w:rsidRPr="00DA65E3" w:rsidRDefault="00DA65E3" w:rsidP="00A84DCA">
                  <w:pPr>
                    <w:widowControl w:val="0"/>
                    <w:ind w:firstLine="426"/>
                    <w:jc w:val="both"/>
                    <w:rPr>
                      <w:sz w:val="24"/>
                      <w:szCs w:val="24"/>
                    </w:rPr>
                  </w:pPr>
                  <w:r w:rsidRPr="00DA65E3">
                    <w:rPr>
                      <w:sz w:val="24"/>
                      <w:szCs w:val="24"/>
                    </w:rPr>
                    <w:t xml:space="preserve">Правильное питание важно не только для того, чтобы малыш родился здоровым, но и для того, чтобы период вынашивания </w:t>
                  </w:r>
                  <w:proofErr w:type="spellStart"/>
                  <w:r w:rsidRPr="00DA65E3">
                    <w:rPr>
                      <w:sz w:val="24"/>
                      <w:szCs w:val="24"/>
                    </w:rPr>
                    <w:t>ребѐнка</w:t>
                  </w:r>
                  <w:proofErr w:type="spellEnd"/>
                  <w:r w:rsidRPr="00DA65E3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A65E3">
                    <w:rPr>
                      <w:sz w:val="24"/>
                      <w:szCs w:val="24"/>
                    </w:rPr>
                    <w:t>прошѐл</w:t>
                  </w:r>
                  <w:proofErr w:type="spellEnd"/>
                  <w:r w:rsidRPr="00DA65E3">
                    <w:rPr>
                      <w:sz w:val="24"/>
                      <w:szCs w:val="24"/>
                    </w:rPr>
                    <w:t xml:space="preserve"> как можно легче для мамы. </w:t>
                  </w:r>
                </w:p>
                <w:p w:rsidR="00DA65E3" w:rsidRPr="00DA65E3" w:rsidRDefault="00DA65E3" w:rsidP="00DA65E3">
                  <w:pPr>
                    <w:widowControl w:val="0"/>
                    <w:jc w:val="both"/>
                    <w:rPr>
                      <w:sz w:val="24"/>
                      <w:szCs w:val="24"/>
                    </w:rPr>
                  </w:pPr>
                  <w:r w:rsidRPr="00DA65E3">
                    <w:rPr>
                      <w:sz w:val="24"/>
                      <w:szCs w:val="24"/>
                    </w:rPr>
                    <w:t xml:space="preserve">1. Ешьте чаще, но понемногу. Между основными </w:t>
                  </w:r>
                  <w:proofErr w:type="spellStart"/>
                  <w:proofErr w:type="gramStart"/>
                  <w:r w:rsidRPr="00DA65E3">
                    <w:rPr>
                      <w:sz w:val="24"/>
                      <w:szCs w:val="24"/>
                    </w:rPr>
                    <w:t>приѐмами</w:t>
                  </w:r>
                  <w:proofErr w:type="spellEnd"/>
                  <w:proofErr w:type="gramEnd"/>
                  <w:r w:rsidRPr="00DA65E3">
                    <w:rPr>
                      <w:sz w:val="24"/>
                      <w:szCs w:val="24"/>
                    </w:rPr>
                    <w:t xml:space="preserve"> пищи допускаются </w:t>
                  </w:r>
                  <w:proofErr w:type="spellStart"/>
                  <w:r w:rsidRPr="00DA65E3">
                    <w:rPr>
                      <w:sz w:val="24"/>
                      <w:szCs w:val="24"/>
                    </w:rPr>
                    <w:t>лѐгкие</w:t>
                  </w:r>
                  <w:proofErr w:type="spellEnd"/>
                  <w:r w:rsidRPr="00DA65E3">
                    <w:rPr>
                      <w:sz w:val="24"/>
                      <w:szCs w:val="24"/>
                    </w:rPr>
                    <w:t xml:space="preserve"> перекусы – фрукты или кисломолочные продукты. </w:t>
                  </w:r>
                </w:p>
                <w:p w:rsidR="00DA65E3" w:rsidRPr="00DA65E3" w:rsidRDefault="00DA65E3" w:rsidP="00DA65E3">
                  <w:pPr>
                    <w:widowControl w:val="0"/>
                    <w:jc w:val="both"/>
                    <w:rPr>
                      <w:sz w:val="24"/>
                      <w:szCs w:val="24"/>
                    </w:rPr>
                  </w:pPr>
                  <w:r w:rsidRPr="00DA65E3">
                    <w:rPr>
                      <w:sz w:val="24"/>
                      <w:szCs w:val="24"/>
                    </w:rPr>
                    <w:t xml:space="preserve">2. Не переедайте. То, что маме нужно питаться за двоих, не стоит понимать буквально: это относится к качеству и составу пищи, но никак не к количеству. Прибавка в весе к концу беременности должна быть не более 10-12 килограммов. </w:t>
                  </w:r>
                </w:p>
                <w:p w:rsidR="00DA65E3" w:rsidRPr="00DA65E3" w:rsidRDefault="00DA65E3" w:rsidP="00DA65E3">
                  <w:pPr>
                    <w:widowControl w:val="0"/>
                    <w:jc w:val="both"/>
                    <w:rPr>
                      <w:sz w:val="24"/>
                      <w:szCs w:val="24"/>
                    </w:rPr>
                  </w:pPr>
                  <w:r w:rsidRPr="00DA65E3">
                    <w:rPr>
                      <w:sz w:val="24"/>
                      <w:szCs w:val="24"/>
                    </w:rPr>
                    <w:t xml:space="preserve">3. Не наедайтесь на ночь. Ужинайте за 3-4 часа до сна; если на голодный желудок не уснуть, то перекусите чем-то </w:t>
                  </w:r>
                  <w:proofErr w:type="spellStart"/>
                  <w:proofErr w:type="gramStart"/>
                  <w:r w:rsidRPr="00DA65E3">
                    <w:rPr>
                      <w:sz w:val="24"/>
                      <w:szCs w:val="24"/>
                    </w:rPr>
                    <w:t>л</w:t>
                  </w:r>
                  <w:proofErr w:type="gramEnd"/>
                  <w:r w:rsidRPr="00DA65E3">
                    <w:rPr>
                      <w:sz w:val="24"/>
                      <w:szCs w:val="24"/>
                    </w:rPr>
                    <w:t>ѐгким</w:t>
                  </w:r>
                  <w:proofErr w:type="spellEnd"/>
                  <w:r w:rsidRPr="00DA65E3">
                    <w:rPr>
                      <w:sz w:val="24"/>
                      <w:szCs w:val="24"/>
                    </w:rPr>
                    <w:t xml:space="preserve">. </w:t>
                  </w:r>
                </w:p>
                <w:p w:rsidR="00DA65E3" w:rsidRPr="00DA65E3" w:rsidRDefault="00DA65E3" w:rsidP="00DA65E3">
                  <w:pPr>
                    <w:widowControl w:val="0"/>
                    <w:jc w:val="both"/>
                    <w:rPr>
                      <w:sz w:val="24"/>
                      <w:szCs w:val="24"/>
                    </w:rPr>
                  </w:pPr>
                  <w:r w:rsidRPr="00DA65E3">
                    <w:rPr>
                      <w:sz w:val="24"/>
                      <w:szCs w:val="24"/>
                    </w:rPr>
                    <w:t>4. Пейте до 1,5-2 литров жидкости в день в первом триместре беременности – вода нужна для кроветворения, образования околоплодных вод и т.д.</w:t>
                  </w:r>
                </w:p>
                <w:p w:rsidR="003547EA" w:rsidRDefault="00DA65E3" w:rsidP="00DA65E3">
                  <w:pPr>
                    <w:widowControl w:val="0"/>
                    <w:jc w:val="both"/>
                    <w:rPr>
                      <w:sz w:val="24"/>
                      <w:szCs w:val="24"/>
                    </w:rPr>
                  </w:pPr>
                  <w:r w:rsidRPr="00DA65E3">
                    <w:rPr>
                      <w:sz w:val="24"/>
                      <w:szCs w:val="24"/>
                    </w:rPr>
                    <w:t xml:space="preserve">Можно: чистую воду, компоты, морсы, некрепкий чай. Нельзя: сладкие и газированные напитки, покупные соки. Во втором и третьем триместре количество жидкости сокращают, чтобы уменьшить нагрузку на почки. 5. Исключите </w:t>
                  </w:r>
                  <w:proofErr w:type="spellStart"/>
                  <w:r w:rsidRPr="00DA65E3">
                    <w:rPr>
                      <w:sz w:val="24"/>
                      <w:szCs w:val="24"/>
                    </w:rPr>
                    <w:t>фастфуд</w:t>
                  </w:r>
                  <w:proofErr w:type="spellEnd"/>
                  <w:r w:rsidRPr="00DA65E3">
                    <w:rPr>
                      <w:sz w:val="24"/>
                      <w:szCs w:val="24"/>
                    </w:rPr>
                    <w:t xml:space="preserve">, острое, </w:t>
                  </w:r>
                  <w:proofErr w:type="spellStart"/>
                  <w:r w:rsidRPr="00DA65E3">
                    <w:rPr>
                      <w:sz w:val="24"/>
                      <w:szCs w:val="24"/>
                    </w:rPr>
                    <w:t>копчѐное</w:t>
                  </w:r>
                  <w:proofErr w:type="spellEnd"/>
                  <w:r w:rsidRPr="00DA65E3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DA65E3">
                    <w:rPr>
                      <w:sz w:val="24"/>
                      <w:szCs w:val="24"/>
                    </w:rPr>
                    <w:t>солѐное</w:t>
                  </w:r>
                  <w:proofErr w:type="spellEnd"/>
                  <w:r w:rsidRPr="00DA65E3">
                    <w:rPr>
                      <w:sz w:val="24"/>
                      <w:szCs w:val="24"/>
                    </w:rPr>
                    <w:t xml:space="preserve">. Во втором и третьем триместре, когда женщину могут беспокоить изжога, </w:t>
                  </w:r>
                  <w:proofErr w:type="spellStart"/>
                  <w:r w:rsidRPr="00DA65E3">
                    <w:rPr>
                      <w:sz w:val="24"/>
                      <w:szCs w:val="24"/>
                    </w:rPr>
                    <w:t>отѐки</w:t>
                  </w:r>
                  <w:proofErr w:type="spellEnd"/>
                  <w:r w:rsidRPr="00DA65E3">
                    <w:rPr>
                      <w:sz w:val="24"/>
                      <w:szCs w:val="24"/>
                    </w:rPr>
                    <w:t xml:space="preserve"> и т.д., такая пища – дополнительная нагрузка на желудок, почки и печень.</w:t>
                  </w:r>
                </w:p>
                <w:p w:rsidR="00A84DCA" w:rsidRPr="00DA65E3" w:rsidRDefault="00A84DCA" w:rsidP="00A84DCA">
                  <w:pPr>
                    <w:widowControl w:val="0"/>
                    <w:jc w:val="right"/>
                    <w:rPr>
                      <w:sz w:val="24"/>
                      <w:szCs w:val="24"/>
                    </w:rPr>
                  </w:pPr>
                  <w:r w:rsidRPr="00A84DCA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3FDE59FB" wp14:editId="502EC667">
                        <wp:extent cx="1443038" cy="962025"/>
                        <wp:effectExtent l="0" t="0" r="0" b="0"/>
                        <wp:docPr id="4" name="Рисунок 4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5505" cy="963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2" type="#_x0000_t202" style="position:absolute;margin-left:293.5pt;margin-top:24pt;width:253.5pt;height:550pt;z-index:251659776;mso-wrap-distance-left:2.88pt;mso-wrap-distance-top:2.88pt;mso-wrap-distance-right:2.88pt;mso-wrap-distance-bottom:2.88pt" filled="f" stroked="f" insetpen="t" o:cliptowrap="t">
            <v:shadow color="#ccc"/>
            <v:textbox style="mso-next-textbox:#_x0000_s1072;mso-column-margin:2mm" inset="2.88pt,2.88pt,2.88pt,2.88pt">
              <w:txbxContent>
                <w:p w:rsidR="00E73E28" w:rsidRDefault="00E73E28" w:rsidP="000E2099">
                  <w:pPr>
                    <w:autoSpaceDE w:val="0"/>
                    <w:autoSpaceDN w:val="0"/>
                    <w:adjustRightInd w:val="0"/>
                    <w:ind w:firstLine="284"/>
                    <w:jc w:val="both"/>
                    <w:rPr>
                      <w:color w:val="FF0000"/>
                      <w:sz w:val="8"/>
                      <w:szCs w:val="8"/>
                    </w:rPr>
                  </w:pPr>
                </w:p>
                <w:p w:rsidR="00E73E28" w:rsidRDefault="00E73E28" w:rsidP="000E2099">
                  <w:pPr>
                    <w:autoSpaceDE w:val="0"/>
                    <w:autoSpaceDN w:val="0"/>
                    <w:adjustRightInd w:val="0"/>
                    <w:ind w:firstLine="284"/>
                    <w:jc w:val="both"/>
                    <w:rPr>
                      <w:color w:val="FF0000"/>
                      <w:sz w:val="8"/>
                      <w:szCs w:val="8"/>
                    </w:rPr>
                  </w:pPr>
                </w:p>
                <w:p w:rsidR="00382985" w:rsidRPr="00DA65E3" w:rsidRDefault="00DA65E3" w:rsidP="00DA65E3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color w:val="auto"/>
                      <w:kern w:val="0"/>
                      <w:sz w:val="24"/>
                      <w:szCs w:val="24"/>
                    </w:rPr>
                  </w:pPr>
                  <w:r w:rsidRPr="00DA65E3">
                    <w:rPr>
                      <w:color w:val="auto"/>
                      <w:kern w:val="0"/>
                      <w:sz w:val="24"/>
                      <w:szCs w:val="24"/>
                    </w:rPr>
                    <w:t>6. Откажитесь на время от экзотических продуктов (они могут хуже усваиваться и быть аллергенными) и отдайте предпочтение местным сезонным овощам и фруктам. 7. Пищу не жарьте, а запекайте, отваривайте, тушите, готовьте на пару. Для правильного развития плода ваш рацион должен быть сбалансированным, в нужных соотношениях содержать белки, жиры, углеводы и витамины. В рационе должны быть белки животного происхождения: нежирное мясо, птица, яйца, рыба, молочные продукты. Растительные белки (бобовые, орехи и т.д.) усваиваются организмом хуже. Молоко и молочные продукты кроме белка богаты кальцием. Сладости, выпечка, кондитерские изделия приводят к набору веса. Предпочтительнее, если источником углеводов будут каши, зерновой хлеб, фрукты и овощи. Лучший источник жиров во время беременности – льняное, оливковое или подсолнечное масло. Оно содержит витамин</w:t>
                  </w:r>
                  <w:proofErr w:type="gramStart"/>
                  <w:r w:rsidRPr="00DA65E3">
                    <w:rPr>
                      <w:color w:val="auto"/>
                      <w:kern w:val="0"/>
                      <w:sz w:val="24"/>
                      <w:szCs w:val="24"/>
                    </w:rPr>
                    <w:t xml:space="preserve"> Е</w:t>
                  </w:r>
                  <w:proofErr w:type="gramEnd"/>
                  <w:r w:rsidRPr="00DA65E3">
                    <w:rPr>
                      <w:color w:val="auto"/>
                      <w:kern w:val="0"/>
                      <w:sz w:val="24"/>
                      <w:szCs w:val="24"/>
                    </w:rPr>
                    <w:t>, необходимый для нормального развития плода. Витамины можно принимать в виде аптечных препаратов, витаминно-минеральных</w:t>
                  </w:r>
                  <w:r w:rsidRPr="00DA65E3">
                    <w:rPr>
                      <w:color w:val="auto"/>
                      <w:kern w:val="0"/>
                      <w:sz w:val="28"/>
                      <w:szCs w:val="28"/>
                    </w:rPr>
                    <w:t xml:space="preserve"> </w:t>
                  </w:r>
                  <w:r w:rsidRPr="00DA65E3">
                    <w:rPr>
                      <w:color w:val="auto"/>
                      <w:kern w:val="0"/>
                      <w:sz w:val="24"/>
                      <w:szCs w:val="24"/>
                    </w:rPr>
                    <w:t xml:space="preserve">комплексов сейчас </w:t>
                  </w:r>
                  <w:proofErr w:type="spellStart"/>
                  <w:r w:rsidRPr="00DA65E3">
                    <w:rPr>
                      <w:color w:val="auto"/>
                      <w:kern w:val="0"/>
                      <w:sz w:val="24"/>
                      <w:szCs w:val="24"/>
                    </w:rPr>
                    <w:t>продаѐтся</w:t>
                  </w:r>
                  <w:proofErr w:type="spellEnd"/>
                  <w:r w:rsidRPr="00DA65E3">
                    <w:rPr>
                      <w:color w:val="auto"/>
                      <w:kern w:val="0"/>
                      <w:sz w:val="24"/>
                      <w:szCs w:val="24"/>
                    </w:rPr>
                    <w:t xml:space="preserve"> множество. Но </w:t>
                  </w:r>
                  <w:proofErr w:type="spellStart"/>
                  <w:r w:rsidRPr="00DA65E3">
                    <w:rPr>
                      <w:color w:val="auto"/>
                      <w:kern w:val="0"/>
                      <w:sz w:val="24"/>
                      <w:szCs w:val="24"/>
                    </w:rPr>
                    <w:t>всѐ</w:t>
                  </w:r>
                  <w:proofErr w:type="spellEnd"/>
                  <w:r w:rsidRPr="00DA65E3">
                    <w:rPr>
                      <w:color w:val="auto"/>
                      <w:kern w:val="0"/>
                      <w:sz w:val="24"/>
                      <w:szCs w:val="24"/>
                    </w:rPr>
                    <w:t xml:space="preserve">-таки лучше, чтобы и витамины вы получали естественным </w:t>
                  </w:r>
                  <w:proofErr w:type="spellStart"/>
                  <w:r w:rsidRPr="00DA65E3">
                    <w:rPr>
                      <w:color w:val="auto"/>
                      <w:kern w:val="0"/>
                      <w:sz w:val="24"/>
                      <w:szCs w:val="24"/>
                    </w:rPr>
                    <w:t>путѐм</w:t>
                  </w:r>
                  <w:proofErr w:type="spellEnd"/>
                  <w:r w:rsidRPr="00DA65E3">
                    <w:rPr>
                      <w:color w:val="auto"/>
                      <w:kern w:val="0"/>
                      <w:sz w:val="24"/>
                      <w:szCs w:val="24"/>
                    </w:rPr>
                    <w:t>: витамин</w:t>
                  </w:r>
                  <w:proofErr w:type="gramStart"/>
                  <w:r w:rsidRPr="00DA65E3">
                    <w:rPr>
                      <w:color w:val="auto"/>
                      <w:kern w:val="0"/>
                      <w:sz w:val="24"/>
                      <w:szCs w:val="24"/>
                    </w:rPr>
                    <w:t xml:space="preserve"> А</w:t>
                  </w:r>
                  <w:proofErr w:type="gramEnd"/>
                  <w:r w:rsidRPr="00DA65E3">
                    <w:rPr>
                      <w:color w:val="auto"/>
                      <w:kern w:val="0"/>
                      <w:sz w:val="24"/>
                      <w:szCs w:val="24"/>
                    </w:rPr>
                    <w:t xml:space="preserve"> – из молока, сливочного масла, яиц, сыра, абрикосов, печени и почек; витамина С много в ягодах, фруктах, зелени; витамины группы В содержатся в мясе, муке грубого помола, печени, почках, гречневой крупе, дрожжах и т.д.</w:t>
                  </w:r>
                </w:p>
              </w:txbxContent>
            </v:textbox>
          </v:shape>
        </w:pict>
      </w:r>
      <w:r w:rsidR="00111CF3">
        <w:rPr>
          <w:noProof/>
        </w:rPr>
        <w:drawing>
          <wp:inline distT="0" distB="0" distL="0" distR="0">
            <wp:extent cx="12186920" cy="7536180"/>
            <wp:effectExtent l="0" t="0" r="0" b="0"/>
            <wp:docPr id="2" name="Рисунок 2" descr="1613472998_1-p-belii-fon-s-sinei-ramko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13472998_1-p-belii-fon-s-sinei-ramkoi-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6920" cy="753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CF3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-1534795</wp:posOffset>
            </wp:positionH>
            <wp:positionV relativeFrom="margin">
              <wp:posOffset>981710</wp:posOffset>
            </wp:positionV>
            <wp:extent cx="1083945" cy="996950"/>
            <wp:effectExtent l="19050" t="0" r="1905" b="0"/>
            <wp:wrapSquare wrapText="bothSides"/>
            <wp:docPr id="50" name="Рисунок 50" descr="67a4d80ac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67a4d80ace9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734F0" w:rsidSect="008A22C0">
      <w:pgSz w:w="16838" w:h="11906" w:orient="landscape"/>
      <w:pgMar w:top="0" w:right="111" w:bottom="46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8.25pt;height:8.25pt" o:bullet="t">
        <v:imagedata r:id="rId1" o:title="BD14582_"/>
      </v:shape>
    </w:pict>
  </w:numPicBullet>
  <w:numPicBullet w:numPicBulletId="1">
    <w:pict>
      <v:shape id="_x0000_i1031" type="#_x0000_t75" style="width:10.5pt;height:10.5pt" o:bullet="t">
        <v:imagedata r:id="rId2" o:title="BD14578_"/>
      </v:shape>
    </w:pict>
  </w:numPicBullet>
  <w:abstractNum w:abstractNumId="0">
    <w:nsid w:val="0EB84D98"/>
    <w:multiLevelType w:val="hybridMultilevel"/>
    <w:tmpl w:val="2EAE26BC"/>
    <w:lvl w:ilvl="0" w:tplc="D02CC27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4363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660A6A"/>
    <w:multiLevelType w:val="multilevel"/>
    <w:tmpl w:val="6F822A98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2">
    <w:nsid w:val="235C3406"/>
    <w:multiLevelType w:val="hybridMultilevel"/>
    <w:tmpl w:val="2EEA47B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6C857FB"/>
    <w:multiLevelType w:val="hybridMultilevel"/>
    <w:tmpl w:val="E6224FCC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C176E2"/>
    <w:multiLevelType w:val="hybridMultilevel"/>
    <w:tmpl w:val="FA1C96AA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4F2A52B3"/>
    <w:multiLevelType w:val="hybridMultilevel"/>
    <w:tmpl w:val="DE7025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AD60D7"/>
    <w:multiLevelType w:val="hybridMultilevel"/>
    <w:tmpl w:val="D5A23F14"/>
    <w:lvl w:ilvl="0" w:tplc="D02CC27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4363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ED6E2A"/>
    <w:multiLevelType w:val="hybridMultilevel"/>
    <w:tmpl w:val="11ECF128"/>
    <w:lvl w:ilvl="0" w:tplc="E20C7F94">
      <w:start w:val="1"/>
      <w:numFmt w:val="bullet"/>
      <w:lvlText w:val=""/>
      <w:lvlPicBulletId w:val="1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96F4543"/>
    <w:multiLevelType w:val="hybridMultilevel"/>
    <w:tmpl w:val="A192CE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0815B7"/>
    <w:multiLevelType w:val="hybridMultilevel"/>
    <w:tmpl w:val="CF5803D2"/>
    <w:lvl w:ilvl="0" w:tplc="FC62F83C">
      <w:start w:val="1"/>
      <w:numFmt w:val="decimal"/>
      <w:lvlText w:val="%1."/>
      <w:lvlJc w:val="left"/>
      <w:pPr>
        <w:ind w:left="644" w:hanging="360"/>
      </w:pPr>
      <w:rPr>
        <w:rFonts w:eastAsia="Calibr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60514559"/>
    <w:multiLevelType w:val="hybridMultilevel"/>
    <w:tmpl w:val="6060B62A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60805C17"/>
    <w:multiLevelType w:val="hybridMultilevel"/>
    <w:tmpl w:val="D6F87482"/>
    <w:lvl w:ilvl="0" w:tplc="E20C7F9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0034B1"/>
    <w:multiLevelType w:val="hybridMultilevel"/>
    <w:tmpl w:val="295E7108"/>
    <w:lvl w:ilvl="0" w:tplc="D02CC27C">
      <w:start w:val="1"/>
      <w:numFmt w:val="bullet"/>
      <w:lvlText w:val=""/>
      <w:lvlJc w:val="left"/>
      <w:pPr>
        <w:ind w:left="1300" w:hanging="360"/>
      </w:pPr>
      <w:rPr>
        <w:rFonts w:ascii="Wingdings" w:hAnsi="Wingdings" w:hint="default"/>
        <w:color w:val="943634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2"/>
  </w:num>
  <w:num w:numId="4">
    <w:abstractNumId w:val="0"/>
  </w:num>
  <w:num w:numId="5">
    <w:abstractNumId w:val="6"/>
  </w:num>
  <w:num w:numId="6">
    <w:abstractNumId w:val="11"/>
  </w:num>
  <w:num w:numId="7">
    <w:abstractNumId w:val="7"/>
  </w:num>
  <w:num w:numId="8">
    <w:abstractNumId w:val="9"/>
  </w:num>
  <w:num w:numId="9">
    <w:abstractNumId w:val="10"/>
  </w:num>
  <w:num w:numId="10">
    <w:abstractNumId w:val="1"/>
  </w:num>
  <w:num w:numId="11">
    <w:abstractNumId w:val="4"/>
  </w:num>
  <w:num w:numId="12">
    <w:abstractNumId w:val="3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2734F0"/>
    <w:rsid w:val="00000701"/>
    <w:rsid w:val="000136FC"/>
    <w:rsid w:val="000153DB"/>
    <w:rsid w:val="000207CC"/>
    <w:rsid w:val="00022E0E"/>
    <w:rsid w:val="00032240"/>
    <w:rsid w:val="000450BB"/>
    <w:rsid w:val="00054B50"/>
    <w:rsid w:val="00091DBD"/>
    <w:rsid w:val="000B279E"/>
    <w:rsid w:val="000B339E"/>
    <w:rsid w:val="000B48E8"/>
    <w:rsid w:val="000C2B6F"/>
    <w:rsid w:val="000C3239"/>
    <w:rsid w:val="000D1C0C"/>
    <w:rsid w:val="000D241B"/>
    <w:rsid w:val="000E2099"/>
    <w:rsid w:val="000E5EAA"/>
    <w:rsid w:val="000F5283"/>
    <w:rsid w:val="000F56B0"/>
    <w:rsid w:val="00104610"/>
    <w:rsid w:val="001068A8"/>
    <w:rsid w:val="00111CF3"/>
    <w:rsid w:val="00113A30"/>
    <w:rsid w:val="00116ECE"/>
    <w:rsid w:val="00121267"/>
    <w:rsid w:val="001220F5"/>
    <w:rsid w:val="00127D1B"/>
    <w:rsid w:val="0013320F"/>
    <w:rsid w:val="00134FDC"/>
    <w:rsid w:val="00143631"/>
    <w:rsid w:val="00151464"/>
    <w:rsid w:val="00151F56"/>
    <w:rsid w:val="00153E86"/>
    <w:rsid w:val="00154B13"/>
    <w:rsid w:val="001907CE"/>
    <w:rsid w:val="001A5292"/>
    <w:rsid w:val="001A77AE"/>
    <w:rsid w:val="001B5DC1"/>
    <w:rsid w:val="001B74E9"/>
    <w:rsid w:val="001C03C7"/>
    <w:rsid w:val="001C0803"/>
    <w:rsid w:val="001C2AD5"/>
    <w:rsid w:val="001C4ACF"/>
    <w:rsid w:val="001C6A5E"/>
    <w:rsid w:val="001C6AC9"/>
    <w:rsid w:val="001E723C"/>
    <w:rsid w:val="001F5744"/>
    <w:rsid w:val="001F5A1F"/>
    <w:rsid w:val="00213DE4"/>
    <w:rsid w:val="00222644"/>
    <w:rsid w:val="00222A41"/>
    <w:rsid w:val="00227939"/>
    <w:rsid w:val="00260191"/>
    <w:rsid w:val="0026141B"/>
    <w:rsid w:val="002734F0"/>
    <w:rsid w:val="00273A9C"/>
    <w:rsid w:val="002852C1"/>
    <w:rsid w:val="002910C7"/>
    <w:rsid w:val="002B2D85"/>
    <w:rsid w:val="002B48DE"/>
    <w:rsid w:val="002B644D"/>
    <w:rsid w:val="002C0A18"/>
    <w:rsid w:val="002E0421"/>
    <w:rsid w:val="002E0ADC"/>
    <w:rsid w:val="003454A4"/>
    <w:rsid w:val="00352E98"/>
    <w:rsid w:val="0035378E"/>
    <w:rsid w:val="003547EA"/>
    <w:rsid w:val="0036110D"/>
    <w:rsid w:val="00364EF9"/>
    <w:rsid w:val="00367AD7"/>
    <w:rsid w:val="003720B3"/>
    <w:rsid w:val="003772AA"/>
    <w:rsid w:val="00382985"/>
    <w:rsid w:val="00391531"/>
    <w:rsid w:val="003924FA"/>
    <w:rsid w:val="00395DEE"/>
    <w:rsid w:val="003964F9"/>
    <w:rsid w:val="003A6ED9"/>
    <w:rsid w:val="003B4DB1"/>
    <w:rsid w:val="003B60C7"/>
    <w:rsid w:val="003E03D1"/>
    <w:rsid w:val="003F1358"/>
    <w:rsid w:val="00413C3B"/>
    <w:rsid w:val="00436ABD"/>
    <w:rsid w:val="00437FEC"/>
    <w:rsid w:val="004430D7"/>
    <w:rsid w:val="00456234"/>
    <w:rsid w:val="00473DAB"/>
    <w:rsid w:val="004742E2"/>
    <w:rsid w:val="004834DC"/>
    <w:rsid w:val="004A61C3"/>
    <w:rsid w:val="004C3640"/>
    <w:rsid w:val="004C5FB7"/>
    <w:rsid w:val="004D1C0D"/>
    <w:rsid w:val="004D321A"/>
    <w:rsid w:val="004F027D"/>
    <w:rsid w:val="004F50D9"/>
    <w:rsid w:val="00505B93"/>
    <w:rsid w:val="005137B2"/>
    <w:rsid w:val="0051510D"/>
    <w:rsid w:val="0052222F"/>
    <w:rsid w:val="005411AD"/>
    <w:rsid w:val="005418A2"/>
    <w:rsid w:val="005419DC"/>
    <w:rsid w:val="00554CC1"/>
    <w:rsid w:val="00562060"/>
    <w:rsid w:val="005637FB"/>
    <w:rsid w:val="00570BF0"/>
    <w:rsid w:val="00574383"/>
    <w:rsid w:val="00582822"/>
    <w:rsid w:val="00584F68"/>
    <w:rsid w:val="00587DEC"/>
    <w:rsid w:val="00591F4F"/>
    <w:rsid w:val="005926A1"/>
    <w:rsid w:val="0059620C"/>
    <w:rsid w:val="00596354"/>
    <w:rsid w:val="005A2BC6"/>
    <w:rsid w:val="005A3C7E"/>
    <w:rsid w:val="005A4CFA"/>
    <w:rsid w:val="005A7EBF"/>
    <w:rsid w:val="005D2575"/>
    <w:rsid w:val="005D30DD"/>
    <w:rsid w:val="005D55EF"/>
    <w:rsid w:val="005D5B0C"/>
    <w:rsid w:val="005D5BF2"/>
    <w:rsid w:val="005D79E7"/>
    <w:rsid w:val="005F5F96"/>
    <w:rsid w:val="005F6A7C"/>
    <w:rsid w:val="00600035"/>
    <w:rsid w:val="00600D41"/>
    <w:rsid w:val="00600E53"/>
    <w:rsid w:val="00606FDD"/>
    <w:rsid w:val="00622017"/>
    <w:rsid w:val="00632A0B"/>
    <w:rsid w:val="0063401D"/>
    <w:rsid w:val="00640550"/>
    <w:rsid w:val="006408C8"/>
    <w:rsid w:val="00651FD5"/>
    <w:rsid w:val="00654AD1"/>
    <w:rsid w:val="00655912"/>
    <w:rsid w:val="00657863"/>
    <w:rsid w:val="00660665"/>
    <w:rsid w:val="00662830"/>
    <w:rsid w:val="0066698A"/>
    <w:rsid w:val="006717BB"/>
    <w:rsid w:val="00696AA3"/>
    <w:rsid w:val="006A44E6"/>
    <w:rsid w:val="006A6737"/>
    <w:rsid w:val="006B20A6"/>
    <w:rsid w:val="006C7637"/>
    <w:rsid w:val="006D2110"/>
    <w:rsid w:val="006D5281"/>
    <w:rsid w:val="006D6386"/>
    <w:rsid w:val="006F2372"/>
    <w:rsid w:val="006F25E3"/>
    <w:rsid w:val="007124A4"/>
    <w:rsid w:val="0071674F"/>
    <w:rsid w:val="007260A9"/>
    <w:rsid w:val="007261C1"/>
    <w:rsid w:val="0072698E"/>
    <w:rsid w:val="0074060E"/>
    <w:rsid w:val="007473C0"/>
    <w:rsid w:val="0075363A"/>
    <w:rsid w:val="0075382B"/>
    <w:rsid w:val="0075646B"/>
    <w:rsid w:val="00770E84"/>
    <w:rsid w:val="00784387"/>
    <w:rsid w:val="007918B8"/>
    <w:rsid w:val="0079353F"/>
    <w:rsid w:val="0079491C"/>
    <w:rsid w:val="0079767B"/>
    <w:rsid w:val="007A31AF"/>
    <w:rsid w:val="007B0496"/>
    <w:rsid w:val="007B065C"/>
    <w:rsid w:val="007B1202"/>
    <w:rsid w:val="007B6BEC"/>
    <w:rsid w:val="007B7F43"/>
    <w:rsid w:val="007C23FA"/>
    <w:rsid w:val="007C5C70"/>
    <w:rsid w:val="007C6970"/>
    <w:rsid w:val="007D4FB2"/>
    <w:rsid w:val="007E101E"/>
    <w:rsid w:val="007F097C"/>
    <w:rsid w:val="00800096"/>
    <w:rsid w:val="00814C61"/>
    <w:rsid w:val="008314E4"/>
    <w:rsid w:val="00833D71"/>
    <w:rsid w:val="0083547A"/>
    <w:rsid w:val="008421F5"/>
    <w:rsid w:val="0084707C"/>
    <w:rsid w:val="0085113E"/>
    <w:rsid w:val="008576F9"/>
    <w:rsid w:val="00890D6B"/>
    <w:rsid w:val="008A0820"/>
    <w:rsid w:val="008A22C0"/>
    <w:rsid w:val="008A40CC"/>
    <w:rsid w:val="008A7544"/>
    <w:rsid w:val="008B1652"/>
    <w:rsid w:val="008B2A0E"/>
    <w:rsid w:val="008C0F83"/>
    <w:rsid w:val="008C2DEB"/>
    <w:rsid w:val="008C504F"/>
    <w:rsid w:val="008C5259"/>
    <w:rsid w:val="008D6F2B"/>
    <w:rsid w:val="008D7E94"/>
    <w:rsid w:val="008E06B1"/>
    <w:rsid w:val="008E162C"/>
    <w:rsid w:val="008E3239"/>
    <w:rsid w:val="008F03EC"/>
    <w:rsid w:val="008F5BEA"/>
    <w:rsid w:val="009046B4"/>
    <w:rsid w:val="009056B5"/>
    <w:rsid w:val="009072B8"/>
    <w:rsid w:val="009319CD"/>
    <w:rsid w:val="00934055"/>
    <w:rsid w:val="00944FE2"/>
    <w:rsid w:val="00946B70"/>
    <w:rsid w:val="009477CF"/>
    <w:rsid w:val="00952592"/>
    <w:rsid w:val="0095337E"/>
    <w:rsid w:val="0096575B"/>
    <w:rsid w:val="009868B2"/>
    <w:rsid w:val="00990085"/>
    <w:rsid w:val="00993D3C"/>
    <w:rsid w:val="00997623"/>
    <w:rsid w:val="009A0A12"/>
    <w:rsid w:val="009A73B8"/>
    <w:rsid w:val="009B5992"/>
    <w:rsid w:val="009C698A"/>
    <w:rsid w:val="009C7236"/>
    <w:rsid w:val="009E79C8"/>
    <w:rsid w:val="00A0414A"/>
    <w:rsid w:val="00A044C8"/>
    <w:rsid w:val="00A11690"/>
    <w:rsid w:val="00A16C35"/>
    <w:rsid w:val="00A170CB"/>
    <w:rsid w:val="00A41EC6"/>
    <w:rsid w:val="00A4603C"/>
    <w:rsid w:val="00A46BBA"/>
    <w:rsid w:val="00A51922"/>
    <w:rsid w:val="00A83031"/>
    <w:rsid w:val="00A8346E"/>
    <w:rsid w:val="00A83520"/>
    <w:rsid w:val="00A84DCA"/>
    <w:rsid w:val="00A961E5"/>
    <w:rsid w:val="00AB1C6D"/>
    <w:rsid w:val="00AB690B"/>
    <w:rsid w:val="00AC4300"/>
    <w:rsid w:val="00AD73F1"/>
    <w:rsid w:val="00AE5F19"/>
    <w:rsid w:val="00B0346D"/>
    <w:rsid w:val="00B20C16"/>
    <w:rsid w:val="00B264AD"/>
    <w:rsid w:val="00B34818"/>
    <w:rsid w:val="00B36A6E"/>
    <w:rsid w:val="00B46EFC"/>
    <w:rsid w:val="00B55A50"/>
    <w:rsid w:val="00B57F41"/>
    <w:rsid w:val="00B67FF5"/>
    <w:rsid w:val="00B711CA"/>
    <w:rsid w:val="00B71796"/>
    <w:rsid w:val="00B75E78"/>
    <w:rsid w:val="00B845D6"/>
    <w:rsid w:val="00B87C4A"/>
    <w:rsid w:val="00B9148D"/>
    <w:rsid w:val="00BA04BD"/>
    <w:rsid w:val="00BA1B97"/>
    <w:rsid w:val="00BD4445"/>
    <w:rsid w:val="00BD777C"/>
    <w:rsid w:val="00BE4378"/>
    <w:rsid w:val="00BF32EF"/>
    <w:rsid w:val="00BF3EDB"/>
    <w:rsid w:val="00BF474D"/>
    <w:rsid w:val="00BF73BB"/>
    <w:rsid w:val="00C04909"/>
    <w:rsid w:val="00C06654"/>
    <w:rsid w:val="00C151E0"/>
    <w:rsid w:val="00C219DB"/>
    <w:rsid w:val="00C24ACA"/>
    <w:rsid w:val="00C47A94"/>
    <w:rsid w:val="00C57672"/>
    <w:rsid w:val="00C577CB"/>
    <w:rsid w:val="00C745C4"/>
    <w:rsid w:val="00C803B6"/>
    <w:rsid w:val="00C8567C"/>
    <w:rsid w:val="00C905FB"/>
    <w:rsid w:val="00CA4B54"/>
    <w:rsid w:val="00CB34B4"/>
    <w:rsid w:val="00CB7DDA"/>
    <w:rsid w:val="00CC0F76"/>
    <w:rsid w:val="00CC7F56"/>
    <w:rsid w:val="00CD0735"/>
    <w:rsid w:val="00CD13D0"/>
    <w:rsid w:val="00CE28C3"/>
    <w:rsid w:val="00CE2BE7"/>
    <w:rsid w:val="00CE4A0A"/>
    <w:rsid w:val="00CF1FC4"/>
    <w:rsid w:val="00CF650C"/>
    <w:rsid w:val="00D24EA7"/>
    <w:rsid w:val="00D31CC7"/>
    <w:rsid w:val="00D34E04"/>
    <w:rsid w:val="00D34FFC"/>
    <w:rsid w:val="00D4046E"/>
    <w:rsid w:val="00D41E47"/>
    <w:rsid w:val="00D54429"/>
    <w:rsid w:val="00D71236"/>
    <w:rsid w:val="00D80544"/>
    <w:rsid w:val="00D85536"/>
    <w:rsid w:val="00D85EBF"/>
    <w:rsid w:val="00D91C1E"/>
    <w:rsid w:val="00DA4B04"/>
    <w:rsid w:val="00DA57CF"/>
    <w:rsid w:val="00DA65E3"/>
    <w:rsid w:val="00DA6637"/>
    <w:rsid w:val="00DA7D85"/>
    <w:rsid w:val="00DD061C"/>
    <w:rsid w:val="00DD4ADB"/>
    <w:rsid w:val="00E02928"/>
    <w:rsid w:val="00E11919"/>
    <w:rsid w:val="00E254C1"/>
    <w:rsid w:val="00E2662A"/>
    <w:rsid w:val="00E275CB"/>
    <w:rsid w:val="00E33F09"/>
    <w:rsid w:val="00E35741"/>
    <w:rsid w:val="00E509EA"/>
    <w:rsid w:val="00E51D55"/>
    <w:rsid w:val="00E6671A"/>
    <w:rsid w:val="00E7185D"/>
    <w:rsid w:val="00E73E28"/>
    <w:rsid w:val="00E74424"/>
    <w:rsid w:val="00E94E71"/>
    <w:rsid w:val="00EA10E0"/>
    <w:rsid w:val="00EA632A"/>
    <w:rsid w:val="00EC0C47"/>
    <w:rsid w:val="00EC1D20"/>
    <w:rsid w:val="00EC3D59"/>
    <w:rsid w:val="00ED1D7C"/>
    <w:rsid w:val="00ED2D0C"/>
    <w:rsid w:val="00EE236E"/>
    <w:rsid w:val="00EE3FDF"/>
    <w:rsid w:val="00EF2D61"/>
    <w:rsid w:val="00EF55C4"/>
    <w:rsid w:val="00EF6E3E"/>
    <w:rsid w:val="00EF712B"/>
    <w:rsid w:val="00F05B50"/>
    <w:rsid w:val="00F14177"/>
    <w:rsid w:val="00F175E7"/>
    <w:rsid w:val="00F23037"/>
    <w:rsid w:val="00F257F3"/>
    <w:rsid w:val="00F32151"/>
    <w:rsid w:val="00F33A5C"/>
    <w:rsid w:val="00F432FE"/>
    <w:rsid w:val="00F4350A"/>
    <w:rsid w:val="00F44D8C"/>
    <w:rsid w:val="00F50920"/>
    <w:rsid w:val="00F622FC"/>
    <w:rsid w:val="00F63D1E"/>
    <w:rsid w:val="00F93E82"/>
    <w:rsid w:val="00FB60D5"/>
    <w:rsid w:val="00FC4064"/>
    <w:rsid w:val="00FD3C93"/>
    <w:rsid w:val="00FD3DF7"/>
    <w:rsid w:val="00FD6CDF"/>
    <w:rsid w:val="00FE21E8"/>
    <w:rsid w:val="00FF01BE"/>
    <w:rsid w:val="00FF4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34F0"/>
    <w:rPr>
      <w:color w:val="000000"/>
      <w:kern w:val="28"/>
    </w:rPr>
  </w:style>
  <w:style w:type="paragraph" w:styleId="1">
    <w:name w:val="heading 1"/>
    <w:link w:val="10"/>
    <w:qFormat/>
    <w:rsid w:val="002734F0"/>
    <w:pPr>
      <w:jc w:val="right"/>
      <w:outlineLvl w:val="0"/>
    </w:pPr>
    <w:rPr>
      <w:rFonts w:ascii="Courier New" w:hAnsi="Courier New" w:cs="Courier New"/>
      <w:b/>
      <w:bCs/>
      <w:caps/>
      <w:color w:val="000000"/>
      <w:spacing w:val="50"/>
      <w:kern w:val="28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3829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3">
    <w:name w:val="msotitle3"/>
    <w:rsid w:val="002734F0"/>
    <w:rPr>
      <w:rFonts w:ascii="Courier New" w:hAnsi="Courier New" w:cs="Courier New"/>
      <w:b/>
      <w:bCs/>
      <w:caps/>
      <w:color w:val="000000"/>
      <w:spacing w:val="70"/>
      <w:kern w:val="28"/>
      <w:sz w:val="26"/>
      <w:szCs w:val="26"/>
    </w:rPr>
  </w:style>
  <w:style w:type="paragraph" w:styleId="3">
    <w:name w:val="Body Text 3"/>
    <w:link w:val="30"/>
    <w:uiPriority w:val="99"/>
    <w:unhideWhenUsed/>
    <w:rsid w:val="00C8567C"/>
    <w:pPr>
      <w:spacing w:after="140" w:line="264" w:lineRule="auto"/>
      <w:jc w:val="both"/>
    </w:pPr>
    <w:rPr>
      <w:rFonts w:ascii="Arial" w:hAnsi="Arial" w:cs="Arial"/>
      <w:color w:val="000000"/>
      <w:kern w:val="28"/>
      <w:sz w:val="19"/>
      <w:szCs w:val="19"/>
    </w:rPr>
  </w:style>
  <w:style w:type="character" w:customStyle="1" w:styleId="30">
    <w:name w:val="Основной текст 3 Знак"/>
    <w:link w:val="3"/>
    <w:uiPriority w:val="99"/>
    <w:rsid w:val="00C8567C"/>
    <w:rPr>
      <w:rFonts w:ascii="Arial" w:hAnsi="Arial" w:cs="Arial"/>
      <w:color w:val="000000"/>
      <w:kern w:val="28"/>
      <w:sz w:val="19"/>
      <w:szCs w:val="19"/>
      <w:lang w:val="ru-RU" w:eastAsia="ru-RU" w:bidi="ar-SA"/>
    </w:rPr>
  </w:style>
  <w:style w:type="paragraph" w:customStyle="1" w:styleId="msoorganizationname">
    <w:name w:val="msoorganizationname"/>
    <w:rsid w:val="00227939"/>
    <w:rPr>
      <w:rFonts w:ascii="Arial" w:hAnsi="Arial" w:cs="Arial"/>
      <w:color w:val="000000"/>
      <w:kern w:val="28"/>
      <w:sz w:val="24"/>
      <w:szCs w:val="24"/>
    </w:rPr>
  </w:style>
  <w:style w:type="character" w:styleId="a3">
    <w:name w:val="Hyperlink"/>
    <w:rsid w:val="00B845D6"/>
    <w:rPr>
      <w:color w:val="0000FF"/>
      <w:u w:val="single"/>
    </w:rPr>
  </w:style>
  <w:style w:type="character" w:customStyle="1" w:styleId="10">
    <w:name w:val="Заголовок 1 Знак"/>
    <w:link w:val="1"/>
    <w:rsid w:val="002910C7"/>
    <w:rPr>
      <w:rFonts w:ascii="Courier New" w:hAnsi="Courier New" w:cs="Courier New"/>
      <w:b/>
      <w:bCs/>
      <w:caps/>
      <w:color w:val="000000"/>
      <w:spacing w:val="50"/>
      <w:kern w:val="28"/>
      <w:sz w:val="22"/>
      <w:szCs w:val="22"/>
    </w:rPr>
  </w:style>
  <w:style w:type="paragraph" w:styleId="a4">
    <w:name w:val="Balloon Text"/>
    <w:basedOn w:val="a"/>
    <w:link w:val="a5"/>
    <w:rsid w:val="003924F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924FA"/>
    <w:rPr>
      <w:rFonts w:ascii="Tahoma" w:hAnsi="Tahoma" w:cs="Tahoma"/>
      <w:color w:val="000000"/>
      <w:kern w:val="28"/>
      <w:sz w:val="16"/>
      <w:szCs w:val="16"/>
    </w:rPr>
  </w:style>
  <w:style w:type="paragraph" w:styleId="a6">
    <w:name w:val="List Paragraph"/>
    <w:basedOn w:val="a"/>
    <w:uiPriority w:val="34"/>
    <w:qFormat/>
    <w:rsid w:val="006D5281"/>
    <w:pPr>
      <w:ind w:left="720"/>
      <w:contextualSpacing/>
    </w:pPr>
  </w:style>
  <w:style w:type="table" w:styleId="a7">
    <w:name w:val="Table Grid"/>
    <w:basedOn w:val="a1"/>
    <w:rsid w:val="005D257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semiHidden/>
    <w:rsid w:val="00382985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  <w:style w:type="paragraph" w:styleId="a8">
    <w:name w:val="Body Text"/>
    <w:basedOn w:val="a"/>
    <w:link w:val="a9"/>
    <w:rsid w:val="00382985"/>
    <w:pPr>
      <w:spacing w:after="120"/>
    </w:pPr>
  </w:style>
  <w:style w:type="character" w:customStyle="1" w:styleId="a9">
    <w:name w:val="Основной текст Знак"/>
    <w:basedOn w:val="a0"/>
    <w:link w:val="a8"/>
    <w:rsid w:val="00382985"/>
    <w:rPr>
      <w:color w:val="000000"/>
      <w:kern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9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4.wmf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0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6.w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</CharactersWithSpaces>
  <SharedDoc>false</SharedDoc>
  <HLinks>
    <vt:vector size="30" baseType="variant">
      <vt:variant>
        <vt:i4>786492</vt:i4>
      </vt:variant>
      <vt:variant>
        <vt:i4>12</vt:i4>
      </vt:variant>
      <vt:variant>
        <vt:i4>0</vt:i4>
      </vt:variant>
      <vt:variant>
        <vt:i4>5</vt:i4>
      </vt:variant>
      <vt:variant>
        <vt:lpwstr>https://www.instagram.com/bel_kcson</vt:lpwstr>
      </vt:variant>
      <vt:variant>
        <vt:lpwstr/>
      </vt:variant>
      <vt:variant>
        <vt:i4>3407918</vt:i4>
      </vt:variant>
      <vt:variant>
        <vt:i4>9</vt:i4>
      </vt:variant>
      <vt:variant>
        <vt:i4>0</vt:i4>
      </vt:variant>
      <vt:variant>
        <vt:i4>5</vt:i4>
      </vt:variant>
      <vt:variant>
        <vt:lpwstr>https://vk.com/public186904995</vt:lpwstr>
      </vt:variant>
      <vt:variant>
        <vt:lpwstr/>
      </vt:variant>
      <vt:variant>
        <vt:i4>1966080</vt:i4>
      </vt:variant>
      <vt:variant>
        <vt:i4>6</vt:i4>
      </vt:variant>
      <vt:variant>
        <vt:i4>0</vt:i4>
      </vt:variant>
      <vt:variant>
        <vt:i4>5</vt:i4>
      </vt:variant>
      <vt:variant>
        <vt:lpwstr>https://ok.ru/group55934410686675</vt:lpwstr>
      </vt:variant>
      <vt:variant>
        <vt:lpwstr/>
      </vt:variant>
      <vt:variant>
        <vt:i4>6422583</vt:i4>
      </vt:variant>
      <vt:variant>
        <vt:i4>3</vt:i4>
      </vt:variant>
      <vt:variant>
        <vt:i4>0</vt:i4>
      </vt:variant>
      <vt:variant>
        <vt:i4>5</vt:i4>
      </vt:variant>
      <vt:variant>
        <vt:lpwstr>http://kcsonmiloserdie.ru/</vt:lpwstr>
      </vt:variant>
      <vt:variant>
        <vt:lpwstr/>
      </vt:variant>
      <vt:variant>
        <vt:i4>1441829</vt:i4>
      </vt:variant>
      <vt:variant>
        <vt:i4>0</vt:i4>
      </vt:variant>
      <vt:variant>
        <vt:i4>0</vt:i4>
      </vt:variant>
      <vt:variant>
        <vt:i4>5</vt:i4>
      </vt:variant>
      <vt:variant>
        <vt:lpwstr>mailto:BELKCSON@admhmao.ru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Фечера</cp:lastModifiedBy>
  <cp:revision>9</cp:revision>
  <cp:lastPrinted>2021-11-01T11:15:00Z</cp:lastPrinted>
  <dcterms:created xsi:type="dcterms:W3CDTF">2021-12-21T07:50:00Z</dcterms:created>
  <dcterms:modified xsi:type="dcterms:W3CDTF">2025-10-15T05:22:00Z</dcterms:modified>
</cp:coreProperties>
</file>